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D9" w:rsidRPr="00373DA1" w:rsidRDefault="000D67D9" w:rsidP="00373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4B45C5">
        <w:rPr>
          <w:rFonts w:ascii="Times New Roman" w:hAnsi="Times New Roman" w:cs="Times New Roman"/>
          <w:b/>
          <w:bCs/>
        </w:rPr>
        <w:t xml:space="preserve">Объявление </w:t>
      </w:r>
      <w:r w:rsidR="00767BF9" w:rsidRPr="002B5277">
        <w:rPr>
          <w:rFonts w:ascii="Times New Roman" w:hAnsi="Times New Roman" w:cs="Times New Roman"/>
          <w:b/>
          <w:bCs/>
          <w:lang w:val="kk-KZ"/>
        </w:rPr>
        <w:t>№</w:t>
      </w:r>
      <w:r w:rsidR="00373DA1" w:rsidRPr="002B5277">
        <w:rPr>
          <w:rFonts w:ascii="Times New Roman" w:hAnsi="Times New Roman" w:cs="Times New Roman"/>
          <w:b/>
          <w:bCs/>
          <w:lang w:val="kk-KZ"/>
        </w:rPr>
        <w:t>6</w:t>
      </w:r>
      <w:r w:rsidR="001F1C26" w:rsidRPr="002B5277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2B5277">
        <w:rPr>
          <w:rFonts w:ascii="Times New Roman" w:hAnsi="Times New Roman" w:cs="Times New Roman"/>
          <w:b/>
          <w:bCs/>
        </w:rPr>
        <w:t xml:space="preserve">от </w:t>
      </w:r>
      <w:r w:rsidR="00F04E20" w:rsidRPr="002B5277">
        <w:rPr>
          <w:rFonts w:ascii="Times New Roman" w:hAnsi="Times New Roman" w:cs="Times New Roman"/>
          <w:b/>
          <w:bCs/>
        </w:rPr>
        <w:t>2</w:t>
      </w:r>
      <w:r w:rsidR="00373DA1" w:rsidRPr="002B5277">
        <w:rPr>
          <w:rFonts w:ascii="Times New Roman" w:hAnsi="Times New Roman" w:cs="Times New Roman"/>
          <w:b/>
          <w:bCs/>
        </w:rPr>
        <w:t>7</w:t>
      </w:r>
      <w:r w:rsidR="00767BF9" w:rsidRPr="002B5277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373DA1" w:rsidRPr="002B5277">
        <w:rPr>
          <w:rFonts w:ascii="Times New Roman" w:hAnsi="Times New Roman" w:cs="Times New Roman"/>
          <w:b/>
          <w:bCs/>
          <w:lang w:val="kk-KZ"/>
        </w:rPr>
        <w:t>дека</w:t>
      </w:r>
      <w:r w:rsidR="00D277D9" w:rsidRPr="002B5277">
        <w:rPr>
          <w:rFonts w:ascii="Times New Roman" w:hAnsi="Times New Roman" w:cs="Times New Roman"/>
          <w:b/>
          <w:bCs/>
          <w:lang w:val="kk-KZ"/>
        </w:rPr>
        <w:t xml:space="preserve">бря </w:t>
      </w:r>
      <w:r w:rsidRPr="002B5277">
        <w:rPr>
          <w:rFonts w:ascii="Times New Roman" w:hAnsi="Times New Roman" w:cs="Times New Roman"/>
          <w:b/>
          <w:bCs/>
        </w:rPr>
        <w:t>20</w:t>
      </w:r>
      <w:r w:rsidR="00F91DB3" w:rsidRPr="002B5277">
        <w:rPr>
          <w:rFonts w:ascii="Times New Roman" w:hAnsi="Times New Roman" w:cs="Times New Roman"/>
          <w:b/>
          <w:bCs/>
          <w:lang w:val="kk-KZ"/>
        </w:rPr>
        <w:t>2</w:t>
      </w:r>
      <w:r w:rsidR="00072164" w:rsidRPr="002B5277">
        <w:rPr>
          <w:rFonts w:ascii="Times New Roman" w:hAnsi="Times New Roman" w:cs="Times New Roman"/>
          <w:b/>
          <w:bCs/>
          <w:lang w:val="kk-KZ"/>
        </w:rPr>
        <w:t>4</w:t>
      </w:r>
      <w:r w:rsidR="00384AA9" w:rsidRPr="002B5277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2B5277">
        <w:rPr>
          <w:rFonts w:ascii="Times New Roman" w:hAnsi="Times New Roman" w:cs="Times New Roman"/>
          <w:b/>
          <w:bCs/>
        </w:rPr>
        <w:t>г</w:t>
      </w:r>
      <w:r w:rsidR="007E4C57" w:rsidRPr="002B5277">
        <w:rPr>
          <w:rFonts w:ascii="Times New Roman" w:hAnsi="Times New Roman" w:cs="Times New Roman"/>
          <w:b/>
          <w:bCs/>
        </w:rPr>
        <w:t>ода</w:t>
      </w:r>
    </w:p>
    <w:p w:rsidR="000D67D9" w:rsidRPr="004B45C5" w:rsidRDefault="000D67D9" w:rsidP="000D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45C5">
        <w:rPr>
          <w:rFonts w:ascii="Times New Roman" w:hAnsi="Times New Roman" w:cs="Times New Roman"/>
          <w:b/>
          <w:bCs/>
        </w:rPr>
        <w:t>о проведении закупа способом запроса ценовых предложений</w:t>
      </w:r>
    </w:p>
    <w:p w:rsidR="000D67D9" w:rsidRPr="004B45C5" w:rsidRDefault="000D67D9" w:rsidP="000D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45C5">
        <w:rPr>
          <w:rFonts w:ascii="Times New Roman" w:hAnsi="Times New Roman" w:cs="Times New Roman"/>
          <w:b/>
          <w:bCs/>
        </w:rPr>
        <w:t xml:space="preserve">(в соответствии с главой </w:t>
      </w:r>
      <w:r w:rsidR="00072164" w:rsidRPr="004B45C5">
        <w:rPr>
          <w:rFonts w:ascii="Times New Roman" w:hAnsi="Times New Roman" w:cs="Times New Roman"/>
          <w:b/>
          <w:bCs/>
        </w:rPr>
        <w:t>3</w:t>
      </w:r>
      <w:r w:rsidRPr="004B45C5">
        <w:rPr>
          <w:rFonts w:ascii="Times New Roman" w:hAnsi="Times New Roman" w:cs="Times New Roman"/>
          <w:b/>
          <w:bCs/>
        </w:rPr>
        <w:t xml:space="preserve"> </w:t>
      </w:r>
      <w:r w:rsidR="00072164" w:rsidRPr="004B45C5">
        <w:rPr>
          <w:rFonts w:ascii="Times New Roman" w:hAnsi="Times New Roman" w:cs="Times New Roman"/>
          <w:b/>
          <w:color w:val="000000"/>
        </w:rPr>
        <w:t>Приказа Министра здравоохранения Республики Казахстан от 7 июня 2023 года № 110</w:t>
      </w:r>
      <w:r w:rsidRPr="004B45C5">
        <w:rPr>
          <w:rFonts w:ascii="Times New Roman" w:hAnsi="Times New Roman" w:cs="Times New Roman"/>
          <w:b/>
          <w:bCs/>
        </w:rPr>
        <w:t>)</w:t>
      </w:r>
    </w:p>
    <w:p w:rsidR="000D67D9" w:rsidRPr="004B45C5" w:rsidRDefault="000D67D9" w:rsidP="00E46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B45C5">
        <w:rPr>
          <w:rFonts w:ascii="Times New Roman" w:hAnsi="Times New Roman" w:cs="Times New Roman"/>
        </w:rPr>
        <w:t xml:space="preserve">1. Настоящее объявление по закупу </w:t>
      </w:r>
      <w:r w:rsidR="002B7281" w:rsidRPr="004B45C5">
        <w:rPr>
          <w:rFonts w:ascii="Times New Roman" w:hAnsi="Times New Roman" w:cs="Times New Roman"/>
        </w:rPr>
        <w:t xml:space="preserve">лекарственных средств и/или </w:t>
      </w:r>
      <w:r w:rsidR="0092623B" w:rsidRPr="004B45C5">
        <w:rPr>
          <w:rFonts w:ascii="Times New Roman" w:hAnsi="Times New Roman" w:cs="Times New Roman"/>
        </w:rPr>
        <w:t xml:space="preserve">медицинских </w:t>
      </w:r>
      <w:r w:rsidRPr="004B45C5">
        <w:rPr>
          <w:rFonts w:ascii="Times New Roman" w:hAnsi="Times New Roman" w:cs="Times New Roman"/>
        </w:rPr>
        <w:t>изделий, (далее – Товары) для Коммунального государственного</w:t>
      </w:r>
      <w:r w:rsidR="002B7281" w:rsidRPr="004B45C5">
        <w:rPr>
          <w:rFonts w:ascii="Times New Roman" w:hAnsi="Times New Roman" w:cs="Times New Roman"/>
        </w:rPr>
        <w:t xml:space="preserve"> </w:t>
      </w:r>
      <w:r w:rsidRPr="004B45C5">
        <w:rPr>
          <w:rFonts w:ascii="Times New Roman" w:hAnsi="Times New Roman" w:cs="Times New Roman"/>
        </w:rPr>
        <w:t>предприятия на праве хозяйственного ведения «</w:t>
      </w:r>
      <w:proofErr w:type="spellStart"/>
      <w:r w:rsidRPr="004B45C5">
        <w:rPr>
          <w:rFonts w:ascii="Times New Roman" w:hAnsi="Times New Roman" w:cs="Times New Roman"/>
        </w:rPr>
        <w:t>Кармакшинская</w:t>
      </w:r>
      <w:proofErr w:type="spellEnd"/>
      <w:r w:rsidRPr="004B45C5">
        <w:rPr>
          <w:rFonts w:ascii="Times New Roman" w:hAnsi="Times New Roman" w:cs="Times New Roman"/>
        </w:rPr>
        <w:t xml:space="preserve"> районная больница» управления здравоохранения </w:t>
      </w:r>
      <w:proofErr w:type="spellStart"/>
      <w:r w:rsidRPr="004B45C5">
        <w:rPr>
          <w:rFonts w:ascii="Times New Roman" w:hAnsi="Times New Roman" w:cs="Times New Roman"/>
        </w:rPr>
        <w:t>Кызылординской</w:t>
      </w:r>
      <w:proofErr w:type="spellEnd"/>
      <w:r w:rsidRPr="004B45C5">
        <w:rPr>
          <w:rFonts w:ascii="Times New Roman" w:hAnsi="Times New Roman" w:cs="Times New Roman"/>
        </w:rPr>
        <w:t xml:space="preserve"> области (далее – </w:t>
      </w:r>
      <w:proofErr w:type="spellStart"/>
      <w:r w:rsidRPr="004B45C5">
        <w:rPr>
          <w:rFonts w:ascii="Times New Roman" w:hAnsi="Times New Roman" w:cs="Times New Roman"/>
          <w:b/>
          <w:bCs/>
        </w:rPr>
        <w:t>Кармакшы</w:t>
      </w:r>
      <w:proofErr w:type="spellEnd"/>
      <w:r w:rsidRPr="004B45C5">
        <w:rPr>
          <w:rFonts w:ascii="Times New Roman" w:hAnsi="Times New Roman" w:cs="Times New Roman"/>
          <w:b/>
          <w:bCs/>
        </w:rPr>
        <w:t xml:space="preserve"> РБ)</w:t>
      </w:r>
      <w:r w:rsidRPr="004B45C5">
        <w:rPr>
          <w:rFonts w:ascii="Times New Roman" w:hAnsi="Times New Roman" w:cs="Times New Roman"/>
        </w:rPr>
        <w:t xml:space="preserve"> разработана с целью предоставления потенциальным поставщикам полной информации об участии в закупе </w:t>
      </w:r>
      <w:r w:rsidR="00E46C8E" w:rsidRPr="004B45C5">
        <w:rPr>
          <w:rFonts w:ascii="Times New Roman" w:hAnsi="Times New Roman" w:cs="Times New Roman"/>
          <w:b/>
          <w:color w:val="000000"/>
        </w:rPr>
        <w:t>способом запроса ценовых предложений.</w:t>
      </w:r>
    </w:p>
    <w:p w:rsidR="0092623B" w:rsidRPr="002B5277" w:rsidRDefault="000D67D9" w:rsidP="000D6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B45C5">
        <w:rPr>
          <w:rFonts w:ascii="Times New Roman" w:hAnsi="Times New Roman" w:cs="Times New Roman"/>
        </w:rPr>
        <w:t xml:space="preserve">2. </w:t>
      </w:r>
      <w:proofErr w:type="gramStart"/>
      <w:r w:rsidRPr="004B45C5">
        <w:rPr>
          <w:rFonts w:ascii="Times New Roman" w:hAnsi="Times New Roman" w:cs="Times New Roman"/>
        </w:rPr>
        <w:t>Сумма, выделенная по закупу товаров способом запроса ценовых предложений составляет</w:t>
      </w:r>
      <w:proofErr w:type="gramEnd"/>
      <w:r w:rsidR="00876102" w:rsidRPr="004B45C5">
        <w:rPr>
          <w:rFonts w:ascii="Times New Roman" w:hAnsi="Times New Roman" w:cs="Times New Roman"/>
        </w:rPr>
        <w:t xml:space="preserve"> </w:t>
      </w:r>
      <w:r w:rsidR="002B5277" w:rsidRPr="002B527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215 312 094,60</w:t>
      </w:r>
      <w:r w:rsidR="002B5277" w:rsidRPr="002B527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</w:t>
      </w:r>
      <w:r w:rsidR="000D7901" w:rsidRPr="002B5277">
        <w:rPr>
          <w:rFonts w:ascii="Times New Roman" w:hAnsi="Times New Roman" w:cs="Times New Roman"/>
          <w:b/>
          <w:bCs/>
          <w:color w:val="000000"/>
        </w:rPr>
        <w:t>(</w:t>
      </w:r>
      <w:r w:rsidR="002B5277" w:rsidRPr="002B5277">
        <w:rPr>
          <w:rFonts w:ascii="Times New Roman" w:hAnsi="Times New Roman" w:cs="Times New Roman"/>
          <w:b/>
          <w:bCs/>
          <w:color w:val="000000"/>
        </w:rPr>
        <w:t xml:space="preserve">двести </w:t>
      </w:r>
      <w:proofErr w:type="spellStart"/>
      <w:r w:rsidR="002B5277" w:rsidRPr="002B5277">
        <w:rPr>
          <w:rFonts w:ascii="Times New Roman" w:hAnsi="Times New Roman" w:cs="Times New Roman"/>
          <w:b/>
          <w:bCs/>
          <w:color w:val="000000"/>
        </w:rPr>
        <w:t>пятьнадцать</w:t>
      </w:r>
      <w:proofErr w:type="spellEnd"/>
      <w:r w:rsidR="002B5277" w:rsidRPr="002B5277">
        <w:rPr>
          <w:rFonts w:ascii="Times New Roman" w:hAnsi="Times New Roman" w:cs="Times New Roman"/>
          <w:b/>
          <w:bCs/>
          <w:color w:val="000000"/>
        </w:rPr>
        <w:t xml:space="preserve"> миллионов триста двенадцать тысяч девяносто четыре</w:t>
      </w:r>
      <w:r w:rsidR="00A80BDB" w:rsidRPr="002B5277">
        <w:rPr>
          <w:rFonts w:ascii="Times New Roman" w:hAnsi="Times New Roman" w:cs="Times New Roman"/>
          <w:b/>
          <w:bCs/>
        </w:rPr>
        <w:t>)</w:t>
      </w:r>
      <w:r w:rsidR="000D7901" w:rsidRPr="002B5277">
        <w:rPr>
          <w:rFonts w:ascii="Times New Roman" w:hAnsi="Times New Roman" w:cs="Times New Roman"/>
          <w:b/>
          <w:bCs/>
        </w:rPr>
        <w:t xml:space="preserve"> </w:t>
      </w:r>
      <w:r w:rsidR="002924A2" w:rsidRPr="002B527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7B140C" w:rsidRPr="002B5277">
        <w:rPr>
          <w:rFonts w:ascii="Times New Roman" w:eastAsia="Times New Roman" w:hAnsi="Times New Roman" w:cs="Times New Roman"/>
          <w:b/>
          <w:bCs/>
          <w:lang w:eastAsia="ru-RU"/>
        </w:rPr>
        <w:t>тенге</w:t>
      </w:r>
      <w:r w:rsidR="002B5277" w:rsidRPr="002B5277">
        <w:rPr>
          <w:rFonts w:ascii="Times New Roman" w:eastAsia="Times New Roman" w:hAnsi="Times New Roman" w:cs="Times New Roman"/>
          <w:b/>
          <w:bCs/>
          <w:lang w:eastAsia="ru-RU"/>
        </w:rPr>
        <w:t xml:space="preserve"> 60</w:t>
      </w:r>
      <w:r w:rsidR="007B140C" w:rsidRPr="002B527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876102" w:rsidRPr="002B5277">
        <w:rPr>
          <w:rFonts w:ascii="Times New Roman" w:eastAsia="Times New Roman" w:hAnsi="Times New Roman" w:cs="Times New Roman"/>
          <w:b/>
          <w:bCs/>
          <w:lang w:eastAsia="ru-RU"/>
        </w:rPr>
        <w:t>тиын</w:t>
      </w:r>
      <w:proofErr w:type="spellEnd"/>
      <w:r w:rsidRPr="002B5277">
        <w:rPr>
          <w:rFonts w:ascii="Times New Roman" w:hAnsi="Times New Roman" w:cs="Times New Roman"/>
          <w:b/>
        </w:rPr>
        <w:t>;</w:t>
      </w:r>
    </w:p>
    <w:p w:rsidR="00D340EC" w:rsidRPr="002B5277" w:rsidRDefault="00D340EC" w:rsidP="000D6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tbl>
      <w:tblPr>
        <w:tblW w:w="148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7666"/>
        <w:gridCol w:w="828"/>
        <w:gridCol w:w="1440"/>
        <w:gridCol w:w="1985"/>
        <w:gridCol w:w="2268"/>
      </w:tblGrid>
      <w:tr w:rsidR="00ED2150" w:rsidRPr="002B5277" w:rsidTr="00ED2150">
        <w:trPr>
          <w:trHeight w:val="69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зм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сумма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Ацесоль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215,00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86 000,00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Ацесоль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265,00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106 000,00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Амри</w:t>
            </w:r>
            <w:proofErr w:type="spellEnd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</w:t>
            </w:r>
            <w:proofErr w:type="gramEnd"/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132,74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39 822,00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Абсорбент-натронная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известь (канистра 5кг, тип В)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канистра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1 500 000,00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Дисоль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280,00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112 000,00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Дисоль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Диклофенак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мг, 30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тюб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89,62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8 962,00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Декспантенол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5% 30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тюб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1 195,00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59 750,00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 для парентерального питания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90 000,00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Утрожестан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200мг№14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5 993,00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119 860,00   </w:t>
            </w:r>
          </w:p>
        </w:tc>
      </w:tr>
      <w:tr w:rsidR="00ED2150" w:rsidRPr="002B5277" w:rsidTr="00ED2150">
        <w:trPr>
          <w:trHeight w:val="60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Регулон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1 890,00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90,30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170 667,00   </w:t>
            </w:r>
          </w:p>
        </w:tc>
      </w:tr>
      <w:tr w:rsidR="00ED2150" w:rsidRPr="002B5277" w:rsidTr="00ED2150">
        <w:trPr>
          <w:trHeight w:val="60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Ригевидон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1 890,00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44,24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83 613,60   </w:t>
            </w:r>
          </w:p>
        </w:tc>
      </w:tr>
      <w:tr w:rsidR="00ED2150" w:rsidRPr="002B5277" w:rsidTr="00ED2150">
        <w:trPr>
          <w:trHeight w:val="37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Пентоксифиллин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2% 5,0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6 000,00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44,22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265 320,00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випс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порошок для приготовления суспензии для приема внутрь, 240гр.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5 500,00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Инокаин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0,4%, 5 мл, гл. капли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577,70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57 770,00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Спирт этиловый 70% 50мл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53,19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106 380,00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Водорода перекись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3% 90,0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35,34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35 340,00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Мазь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Левомеколь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368,50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18 425,00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Тиамин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24,00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Никотиновая кислота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32,40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81 000,00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Кальция глюконат 10%-5,0 №10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1 119,00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55 950,00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Линимент по Вишневскому 40,0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545,00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27 250,00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Циннаризин</w:t>
            </w:r>
            <w:proofErr w:type="spellEnd"/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6,10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12 200,00   </w:t>
            </w:r>
          </w:p>
        </w:tc>
      </w:tr>
      <w:tr w:rsidR="00ED2150" w:rsidRPr="002B5277" w:rsidTr="00ED2150">
        <w:trPr>
          <w:trHeight w:val="203"/>
        </w:trPr>
        <w:tc>
          <w:tcPr>
            <w:tcW w:w="69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3 251 309,60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 2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120 000,00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28,20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3 384 000,00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 5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120 000,00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30,10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3 612 000,00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 10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100 000,00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38,50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3 850 000,00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Марля медицинская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15 000,00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385,00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5 775 000,00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Вата 0,1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2 800,00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980 000,00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Бинт не стерильный 5*10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325,00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812 500,00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Бинт стерильный 7х14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455,00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1 137 500,00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Бинты  не стерильные 7х14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400,00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1 000 000,00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реактивов для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предстерилизационного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контроля, 100 мл контроль качества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предстер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-ой очистке с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фенолфтал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157 500,00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Игла спинальная  тип Карандаш с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интродьюсером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G17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162 500,00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Игла спинальная  тип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Квинке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G25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315 000,00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Игла спинальная  тип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Квинке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G22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472 500,00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Игла спинальная  тип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Квинке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G27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630 000,00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Игла спинальная  тип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Квинке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G18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472 500,00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21G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25 000,00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24G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25 000,00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Бумага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диаграмная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152 х 25 х 12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(сетка зелёного цвета)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2 750,00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27 500,00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Бумага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диаграмная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150 х 100 х 150 М (с меткой)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2 650,00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66 250,00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Бумага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диаграмная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216 х 30 х 16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(сетка зелёного цвета)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рул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55 000,00   </w:t>
            </w:r>
          </w:p>
        </w:tc>
      </w:tr>
      <w:tr w:rsidR="00ED2150" w:rsidRPr="002B5277" w:rsidTr="00ED2150">
        <w:trPr>
          <w:trHeight w:val="31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Бумага для ЭКГ 210х140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рул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550 000,00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Браслет для новорожденного (идентификационный) розовый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185,00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27 750,00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Браслет для новорожденного (идентификационный) голубой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185,00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27 750,00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Викрил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иголкой № 2-0 с иглой G36 c режущей иглой,90 см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750 000,00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Викрил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иголкой № 0 с иглой с режущей иглой,90 см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375 000,00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Викрил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иголкой №1 G48мм игла(90см)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1 500 000,00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Викрил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иголкой №2 G 48 мм игла режущая (90 см)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1 500 000,00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Воздуховод  стерильные, однократного применения № 1 (70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10 500,00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Воздуховод  стерильные, однократного применения № 0 (60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3 500,00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Воздуховод  стерильные, однократного применения  № 2 (80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14 000,00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Воздуховод  стерильные, однократного применения № 3 (90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3 500,00   </w:t>
            </w:r>
          </w:p>
        </w:tc>
      </w:tr>
      <w:tr w:rsidR="00ED2150" w:rsidRPr="002B5277" w:rsidTr="00ED2150">
        <w:trPr>
          <w:trHeight w:val="3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Воздуховод стерильные, однократного применения № 4 (100 мм), № 5 (110 мм), № 6 (120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3 500,00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Воздушные  трубки  для 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небулайзера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mron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6 100,00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305 000,00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Гель для ультразвуковой диагностики 5л пакет с флаконом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262 500,00   </w:t>
            </w:r>
          </w:p>
        </w:tc>
      </w:tr>
      <w:tr w:rsidR="00ED2150" w:rsidRPr="002B5277" w:rsidTr="00ED2150">
        <w:trPr>
          <w:trHeight w:val="24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Гигрометр психрометрический ВИТ-1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Гигрометр психрометрический ВИТ-2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Спринцовка ПВХ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1 900,00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19 000,00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хирургический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гемостатический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рассасывающийся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Surgicel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5х7,5 см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455 000,00   </w:t>
            </w:r>
          </w:p>
        </w:tc>
      </w:tr>
      <w:tr w:rsidR="00ED2150" w:rsidRPr="002B5277" w:rsidTr="00ED2150">
        <w:trPr>
          <w:trHeight w:val="28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хирургический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гемостатический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рассасывающийся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Surgicel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Нью -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Нит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7,5х10 см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765 000,00   </w:t>
            </w:r>
          </w:p>
        </w:tc>
      </w:tr>
      <w:tr w:rsidR="00ED2150" w:rsidRPr="002B5277" w:rsidTr="00ED2150">
        <w:trPr>
          <w:trHeight w:val="28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Серджисел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материал хирургический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гемостатический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рассасывающийся 10 x 20см 1902GB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61 500,00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615 000,00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Емкость для протирочных салфеток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120 000,00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Диспенсер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настенный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салфеток Z укладок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212 500,00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Дозатор 1-канальный  переменного объема 10-100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мкл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285 000,00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Дозатор настенный локтевой 1л с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еврофлаконом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315 000,00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Емкость  для  сбора  острых  инструментов  3,0 л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312 500,00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Емкость  для  сбора  острых  инструментов  6,0 л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425 000,00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Емкость  для  сбора острых  инструментов  1,0 л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212 500,00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 для рвотных масс  объем 1500 мл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925,00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46 250,00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Жгут резиновый кровоостанавливающий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37 500,00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Крючки  (Зонд для исследования аттика, 140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21 000,00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Зонды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нозогастральные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одноразовые Размер№18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21 250,00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Зонды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нозогастральные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одноразовые Размер№22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21 250,00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Индикаторы паровой стерилизации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многопеременные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химические одноразовые «МедИС-120/45-1» для режима стерилизации «120 °C, 45 мин», 1000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95 000,00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Индикаторы паровой стерилизации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многопеременные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химические одноразовые «МедИС-132/20-1» для режима стерилизации «132 °C, 20 мин», 1000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95 000,00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Капрон №4 с иголкой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 45мм(75см)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Капрон №5 с иголкой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G45мм игла (75см)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Капрон №6 с иголкой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реж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G48мм игла (75см)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размером: 14G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16G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17G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63 750,00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18G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63 750,00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19G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63 750,00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20G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76 500,00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22G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89 250,00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размером: 23G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25 500,00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24G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51 000,00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26G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51 000,00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 центр-й венозный  полиуретановый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рентгеноконтрастный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с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иньекционными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колпачками:№4,5Fr х 20см  1 канальный        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1 125 000,00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 центр-й венозный  полиуретановый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рентгеноконтрастный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иньекционными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колпачками:№8.5Fr х 20см 1 канальный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562 500,00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Катетерцентр-йвенозный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полиуретановый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рентгеноконтрастный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инъеккционными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колпачками №7Fr*20см 1 канальный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562 500,00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Бумажная салфетка Z укладка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3 750 000,00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Материал упаковочный для стерилизации: пакеты бумажные самоклеящиеся «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СтериТ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®» ПС-АЗ-1,  75х150мм, 100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12 500,00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взрослая №3,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12 750,00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взрослая №4,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38 250,00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взрослая №5,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38 250,00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неонатальная №0, с воздушной подушкой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12 750,00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детская №1,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12 750,00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детская №2,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Мешок для ручной ИВЛ / типа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Амбу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«DIDA» для взрослых, одноразовый, из ПВХ</w:t>
            </w:r>
            <w:proofErr w:type="gramEnd"/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127 500,00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Мочевой 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детский  10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һ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5 600,00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Мочевой 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детский  6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һ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5 600,00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Аспирационные катетеры с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вакуум-контролем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размеры 10Fr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15 750,00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Аспирационные катетеры с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вакуум-контролем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размеры 8Fr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15 750,00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Аспирационные катетеры с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вакуум-контролем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размеры 6Fr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15 750,00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Фоллея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№6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26 250,00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Фоллея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№8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Фоллея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Фоллея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№12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Фоллея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№14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Фоллея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№16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Наклейка для фиксации катетера TEGADERM CHG с хлоргекс.8,5х11,5см,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675 000,00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для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эпидуральный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анестезии малый 18G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112 500,00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3-х компонентный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наркотест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2 500 000,00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Мундштук для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алкотестера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6510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одноразовые</w:t>
            </w:r>
            <w:proofErr w:type="gramEnd"/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450,00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112 500,00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Небулайзер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компрессорный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346 500,00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Ножницы операционные  (тупоконечные, вертикально-изогнутые, 160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185 000,00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Ножницы операционные  (тупоконечные прямые, 160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175 000,00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Одноразовые электроды для ЭКГ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205,00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205 000,00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Опрыскиватель для бытового и профессионального применения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217 500,00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Орхидометр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Прадера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цветной с цифровым обозначением объема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125 000,00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Отоскоп  в комплекте /01.11130.001/комплект № 2,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195 000,00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упаковочный для стерилизации изделий медицинского назначения: пакеты комбинированные самоклеящиеся «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СтериТ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®», 130х250мм, 100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112 500,00   </w:t>
            </w:r>
          </w:p>
        </w:tc>
      </w:tr>
      <w:tr w:rsidR="00ED2150" w:rsidRPr="002B5277" w:rsidTr="00ED2150">
        <w:trPr>
          <w:trHeight w:val="5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Материал упаковочный для стерилизации: пакеты бумажные самоклеящиеся «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СтериТ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®» ПС-АЗ-1, 230х380мм, 100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162 500,00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упаковочный для стерилизации: Рулоны комбинированные плоские «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СтериТ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®» с индикаторами 1 класса РКС, 500ммх100м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135 000,00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Материал упаковочный для стерилизации: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Рулоны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комбинированные со складками «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СтериТ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®» с индикаторами 1 класса РКС, 350ммх80ммх100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155 000,00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Пакет для медицинских отходов 700*800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</w:t>
            </w:r>
            <w:proofErr w:type="spellEnd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черный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25 000,00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2 000 000,00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Пакет для медицинских отходов 700*800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</w:t>
            </w:r>
            <w:proofErr w:type="spellEnd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желтый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25 000,00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2 000 000,00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Пакет для медицинских отходов 700*800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белый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Пакет для медицинских отходов 700*800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</w:t>
            </w:r>
            <w:proofErr w:type="spellEnd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красный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5 000,00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400 000,00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Сетка из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пролена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30х30см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265 000,00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265 000,00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Сетка из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пролена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15х15см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Сетка из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пролена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15х10см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150 000,00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Сетка из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пролена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6х11см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110 000,00   </w:t>
            </w:r>
          </w:p>
        </w:tc>
      </w:tr>
      <w:tr w:rsidR="00ED2150" w:rsidRPr="002B5277" w:rsidTr="00ED2150">
        <w:trPr>
          <w:trHeight w:val="63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реактивов для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предстерилизационного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контроля, 100 мл контроль качества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предстерилизационной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очистки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31 500,00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Салфетки (сменный блок) 145*220  № 300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2 850 000,00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Стаканчик для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небулайзеров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Мини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Спайк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стандартный наконечник с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антибак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фильтром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420 000,00   </w:t>
            </w:r>
          </w:p>
        </w:tc>
      </w:tr>
      <w:tr w:rsidR="00ED2150" w:rsidRPr="002B5277" w:rsidTr="00ED2150">
        <w:trPr>
          <w:trHeight w:val="22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Термоконтейнеры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медицинский переносной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 -6                     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Термоконтейнер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медицинский переносной предназначен для транспортирования и хранения донорской крови и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эритроцитной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массы, а также кровезаменителей и биопрепаратов и является заключительным звеном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холодовой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цепи.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Термоконтейнер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изготовлен из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пенополистирола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Наружная поверхность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термоконтейнера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защищена нейлоновым чехлом, а внутренняя покрыта полистирольной пленкой повышенной прочности.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Технические характеристики: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1. Рабочая (поддерживаемая) температура  - +2…+8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°С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Время удержания рабочей температуры при температуре окружающего воздуха: +20 °C… +30 °C – не менее 12 часов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дана</w:t>
            </w:r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625 000,00   </w:t>
            </w:r>
          </w:p>
        </w:tc>
      </w:tr>
      <w:tr w:rsidR="00ED2150" w:rsidRPr="002B5277" w:rsidTr="00ED2150">
        <w:trPr>
          <w:trHeight w:val="24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Термоконтейнер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медицинский переносной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М-32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Термоконтейнер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медицинский переносной предназначен для транспортирования и хранения донорской крови и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эритроцитной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массы, а также кровезаменителей и биопрепаратов и является заключительным звеном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холодовой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цепи.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Термоконтейнер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изготовлен из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пенополистирола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Наружная поверхность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термоконтейнера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защищена нейлоновым чехлом, а внутренняя покрыта полистирольной пленкой повышенной прочности.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Технические характеристики: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1. Рабочая (поддерживаемая) температура  - +2…+8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°С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Время удержания рабочей температуры при температуре окружающего воздуха: +20 °C… +30 °C – не менее 12 часов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дана</w:t>
            </w:r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165 000,00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Термометр ТС-7-М1 исп.6 (-30+30С) с поверкой (для холодильника)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4 650,00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46 500,00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Термометр ТС-7-М1 исп.1 (-20+70С) с поверкой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комнатный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,с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кл.помещения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4 650,00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465 000,00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Термометр медицинский ртутный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450 000,00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Тонометр механический со встроенным стетоскопом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18 750,00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1 875 000,00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Трубка ректальная газоотводная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32 500,00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Увлажнители пузырьковые 350мл размер UNF9/16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112 500,00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Линия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проводящая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инфузионная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150 см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1 575 000,00   </w:t>
            </w:r>
          </w:p>
        </w:tc>
      </w:tr>
      <w:tr w:rsidR="00ED2150" w:rsidRPr="002B5277" w:rsidTr="00ED2150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23G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225,00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45 000,00   </w:t>
            </w:r>
          </w:p>
        </w:tc>
      </w:tr>
      <w:tr w:rsidR="00ED2150" w:rsidRPr="002B5277" w:rsidTr="00ED2150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25G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225,00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78 750,00   </w:t>
            </w:r>
          </w:p>
        </w:tc>
      </w:tr>
      <w:tr w:rsidR="00ED2150" w:rsidRPr="002B5277" w:rsidTr="00ED2150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27G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225,00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67 500,00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КСКФ 3.00-03 (к КСКФ-12)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325 000,00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Экспресс-анализатор концентрации глюкозы, холестерина и триглицеридов в капиллярной крови ABK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Care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Multi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277 500,00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Щипцы для перевязочного материала и тампонов 16.0031.26 (корнцанг изогнутый 256 мм)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67 500,00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Пленка рентгеновская медицинская синечувствительная для общей рентгенографии производитель: AGFA 18х24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./100 л)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39 500,00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592 500,00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Пленка рентгеновская медицинская синечувствительная для общей рентгенографии производитель: AGFA 24х30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./100 л)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847 500,00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Пленка рентгеновская медицинская синечувствительная для общей рентгенографии производитель: AGFA 30х40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./100 л)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1 365 000,00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Пленка рентгеновская медицинская синечувствительная для общей рентгенографии производитель: AGFA 35х35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./100 л)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96 700,00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773 600,00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Фиксаж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Bermedi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ProFix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, 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20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33 200,00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830 000,00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Проявитель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Bermedi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ProDev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на 20л 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1 562 500,00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Подставка под биксы с 3-мя полками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527 500,00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Лампа ультрафиолетовая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люминисцентная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30W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220 000,00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Облучатель бактерицидный с лампами низкого давления передвижной ОБНП 2(2-30-01) </w:t>
            </w: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</w:t>
            </w:r>
            <w:proofErr w:type="spellEnd"/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Генерис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367 500,00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Презерватив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248,00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496 000,00   </w:t>
            </w:r>
          </w:p>
        </w:tc>
      </w:tr>
      <w:tr w:rsidR="00ED2150" w:rsidRPr="002B5277" w:rsidTr="00ED2150">
        <w:trPr>
          <w:trHeight w:val="24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Моно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одноканальным ЦВ катетером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2 430 000,00   </w:t>
            </w:r>
          </w:p>
        </w:tc>
      </w:tr>
      <w:tr w:rsidR="00ED2150" w:rsidRPr="002B5277" w:rsidTr="00ED2150">
        <w:trPr>
          <w:trHeight w:val="24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Моно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S-110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8 100 000,00   </w:t>
            </w:r>
          </w:p>
        </w:tc>
      </w:tr>
      <w:tr w:rsidR="00ED2150" w:rsidRPr="002B5277" w:rsidTr="00ED2150">
        <w:trPr>
          <w:trHeight w:val="24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Дуо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№513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4 750 000,00   </w:t>
            </w:r>
          </w:p>
        </w:tc>
      </w:tr>
      <w:tr w:rsidR="00ED2150" w:rsidRPr="002B5277" w:rsidTr="00ED2150">
        <w:trPr>
          <w:trHeight w:val="24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Трио №730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4 900 000,00   </w:t>
            </w:r>
          </w:p>
        </w:tc>
      </w:tr>
      <w:tr w:rsidR="00ED2150" w:rsidRPr="002B5277" w:rsidTr="00ED2150">
        <w:trPr>
          <w:trHeight w:val="24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Скальпель стерильный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однорозовый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№22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2 787,00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2 787 000,00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Кетгут №5 G 48 ММ, 75 см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7 900,00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2 370 000,00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Кетгут №4 G 48 ММ, 75 см</w:t>
            </w:r>
          </w:p>
        </w:tc>
        <w:tc>
          <w:tcPr>
            <w:tcW w:w="828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7 900,00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2 370 000,00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трубка  №7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трубка  №7,5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трубка  №8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трубка  №9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трубка  №4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трубка  №4,5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трубка  №5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с манжетой №7  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с манжетой №7,5 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с манжетой №8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с манжетой №8,5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с манжетой №9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с манжетой №6,5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с манжетой №5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с манжетой №5,5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с манжетой №4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с манжетой №4,5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с манжетой №3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с манжетой №3,5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№2,5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№2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Силиконовая трубка для дренажа с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рентгенконтрастной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полоской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метр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440 000,00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Простыня-рулон 80*2м№200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240 000,00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КБУ 10 литр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3 000,00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1 140 000,00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196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Кружка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Эсмарха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одноразовая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1 850,00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185 000,00   </w:t>
            </w:r>
          </w:p>
        </w:tc>
      </w:tr>
      <w:tr w:rsidR="00ED2150" w:rsidRPr="002B5277" w:rsidTr="00ED2150">
        <w:trPr>
          <w:trHeight w:val="3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Планшет для определения группы крови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2 750,00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Клеенка подкладная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3 849,00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577 350,00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катетер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фолея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№22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865,00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173 000,00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катетер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Фолея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урет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№20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865,00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173 000,00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катетер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Фолея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урет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-й №18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865,00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173 000,00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трубка с манжетой № 6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Набор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раегентов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выявления иммуноглобулинов классов G и M к вирусу гепатита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Бест анти ВГС. D-0772-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3 410 000,00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Набор реагентов для иммуноферментного выявления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HBsAg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Вектогеп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В-</w:t>
            </w: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HBs</w:t>
            </w:r>
            <w:proofErr w:type="spellEnd"/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-антиген . D-0556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3 410 000,00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Набор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раегентов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выявления иммуноглобулинов классов M к вирусу гепатита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Вектогеп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IgM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. D-0352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114 950,00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229 900,00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Антиген 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трепанемный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ультраозвученный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РСК (ФСР 2011/12098)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78 950,00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78 950,00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Диагностическая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гемалитическая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жидкая сыворотка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67 450,00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67 450,00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Сухой комплемент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Кор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64 950,00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64 950,00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Антиген кардиолипиновый для реакции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микропреципитации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Сифилис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АгКЛ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-РМП серия 80/19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1 170 000,00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РПГА А бест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антипалидум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118 980,00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1 784 700,00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Покровное стекло размер 24*24*0,18мм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67 500,00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Одноразовые наконечники 50-200мкл для дозатора (1000шт)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43 990,00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87 980,00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С-Реактивный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белок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20 495,00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102 475,00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Ревмопроба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17 995,00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35 990,00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Цоликлон</w:t>
            </w:r>
            <w:proofErr w:type="spellEnd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№10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475 000,00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Цоликлон</w:t>
            </w:r>
            <w:proofErr w:type="spellEnd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№10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475 000,00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Цоликлон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АБ №10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475 000,00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Цоликлон</w:t>
            </w:r>
            <w:proofErr w:type="spellEnd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№10 супер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550 000,00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Лезвия пяточные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600,00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2 700 000,00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БИОХИМИЧЕСКИЙ КАЛИБРАТОР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Human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из комплекта Анализатор биохимический-турбидиметрический ВА400, 5х5мл, t  +2 +8 С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18044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392 000,00   </w:t>
            </w:r>
          </w:p>
        </w:tc>
      </w:tr>
      <w:tr w:rsidR="00ED2150" w:rsidRPr="002B5277" w:rsidTr="00ED2150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БИОХИМИЧЕСКАЯ КОНТРОЛЬНАЯ СЫВОРОТКА (HUMAN) УРОВЕНЬ 1 из комплекта Анализатор биохимически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й-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турбидиметрический ВА400, 5х5мл  t +2 +8C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 ) 18042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392 000,00   </w:t>
            </w:r>
          </w:p>
        </w:tc>
      </w:tr>
      <w:tr w:rsidR="00ED2150" w:rsidRPr="002B5277" w:rsidTr="00ED2150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БИОХИМИЧЕСКАЯ КОНТРОЛЬНАЯ СЫВОРОТКА (HUMAN) УРОВЕНЬ 2 из комплекта Анализатор биохимически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й-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турбидиметрический ВА400, 5х5мл  t +2 +8C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 )  18043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392 000,00   </w:t>
            </w:r>
          </w:p>
        </w:tc>
      </w:tr>
      <w:tr w:rsidR="00ED2150" w:rsidRPr="002B5277" w:rsidTr="00ED2150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АЛАНИНАМИНОТРАНСФЕРАЗА из комплекта Анализатор биохимический-турбидиметрический ВА400 (4x60 + 4x15) t +2 +8 C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23533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625 000,00   </w:t>
            </w:r>
          </w:p>
        </w:tc>
      </w:tr>
      <w:tr w:rsidR="00ED2150" w:rsidRPr="002B5277" w:rsidTr="00ED2150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АСПАРТАТМИНОТРАНСФЕРАЗА из комплекта Анализатор биохимический-турбидиметрический ВА400 (4x60 + 4x15) +2 +8 С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21531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625 000,00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БИЛИРУБИН (ОБЩИЙ) из комплекта Анализатор биохимический-турбидиметрический ВА400 (8x60+8x15мл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 +2 +8 C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 ) 21506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513 000,00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БИЛИРУБИН (ПРЯМОЙ) из комплекта Анализатор биохимический-турбидиметрический ВА400 (300 мл) +2 +8 С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21504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135 000,00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ГЛЮКОЗА из комплекта Анализатор биохимический-турбидиметрический ВА400  10х60 мл t+2 +8 С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21503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231 000,00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МОЧЕВИНА  из комплекта Анализатор биохимический-турбидиметрический  ВА400  (8х60,8х15мл) +2 +8 С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21516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810 000,00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КРЕАТИНИН из комплекта Анализатор биохимический-турбидиметрический ВА400  (5х60мл+5х60мл) t +2 +30 С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21502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408 000,00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ОБЩИЙ БЕЛОК из комплекта Анализатор биохимический-турбидиметрический ВА400, 2x60+2x20мл +2 +30 С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21513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165 000,00   </w:t>
            </w:r>
          </w:p>
        </w:tc>
      </w:tr>
      <w:tr w:rsidR="00ED2150" w:rsidRPr="002B5277" w:rsidTr="00ED2150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РЕВМАТОИДНЫЙ ФАКТОР из комплекта Анализатор биохимический-турбидиметрический ВА400  4х60мл+4х15мл  t+2 +8 С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22922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388 000,00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1 552 000,00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РЕВМАТОИДНЫЙ  КОНТРОЛЬ УРОВЕНЬ I из комплекта Анализатор биохимический-турбидиметрический ВА400, 3x1 мл  +2 +8 С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31213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54 000,00   </w:t>
            </w:r>
          </w:p>
        </w:tc>
      </w:tr>
      <w:tr w:rsidR="00ED2150" w:rsidRPr="002B5277" w:rsidTr="00ED2150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РЕВМАТОИДНЫЙ  КОНТРОЛЬ УРОВЕНЬ II из комплекта Анализатор биохимический-турбидиметрический ВА400  3x1 мл  +2 +8 С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31214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54 000,00   </w:t>
            </w:r>
          </w:p>
        </w:tc>
      </w:tr>
      <w:tr w:rsidR="00ED2150" w:rsidRPr="002B5277" w:rsidTr="00ED2150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АНТИ-СТРЕПТОЛИЗИН О из комплекта Анализатор биохимический-турбидиметрический ВА400  2x60мл+2х15мл  t+2 +8С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22933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420 000,00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420 000,00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21534  АЛЬФА-АМИЛАЗА EPS из комплекта Анализатор биохимический - турбидиметрический  ВА400 (2х60+2х15мл)  t +2 +8 С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276 000,00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828 000,00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  (ФЕРРОЗИН) из комплекта Анализатор биохимический-турбидиметрический ВА400 4х60мл+4х15мл  t+2 +8 С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BioSystems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21509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690 000,00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Магний ВА 400 2*60+2*15 № 21797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72 000,00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Реагенты для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коагулометра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TS-4000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Шарики для фиксации времени образования сгустка (700шт/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102 500,00   </w:t>
            </w:r>
          </w:p>
        </w:tc>
      </w:tr>
      <w:tr w:rsidR="00ED2150" w:rsidRPr="002B5277" w:rsidTr="00ED2150">
        <w:trPr>
          <w:trHeight w:val="67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для определения содержания фибриногена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Тромбиновый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реагент (для реагента фибриногена) 6х2мл + плазма для определения фибриногена 1х1мл + Буфер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имидазоловый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2х75мл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252 000,00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для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определения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Активированного Частичного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Тромбопластинового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Времени АЧТВ 5х2мл + Кальция хлорид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5х2мл;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Протромбинового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Времени 5 х 2 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25 950,00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Плазма-калибратор 1 х 1 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21 000,00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 2: 1 х 1мл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21 000,00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 1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 х 1 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21 000,00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Реагенты для анализатора электролитов E-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Lyte</w:t>
            </w:r>
            <w:proofErr w:type="spellEnd"/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Реагенты ПАК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1 240 000,00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Контрольный материал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135 000,00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Промывочный раствор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депротеинизирующий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69 000,00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иона селективных электролитов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Раствор для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референсного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электрода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67 500,00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Реагенты для ИХЛ анализатора I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Flash</w:t>
            </w:r>
            <w:proofErr w:type="spellEnd"/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iFlash-HBsAg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HBsAg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C88044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130 000,00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CC863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HBsAg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Control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(Контрольный материал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HBsAg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Control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96 000,00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C88050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Anti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-HCV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Anti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-HCV)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180 000,00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180 000,00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CC050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Anti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-HCV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Control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(Контрольный материал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Anti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-HCV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Control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116 000,00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C86009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iFlash-Vitamin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B12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Vitamin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B12)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140 000,00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700 000,00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C86020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iFlash-Folate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Folate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140 000,00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700 000,00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C86023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iFlash-Vitamin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Vitamin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1 545 000,00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C86000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iFlash-Total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PSA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Total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PSA)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655 500,00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C86001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iFlash-Free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PSA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Free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PSA)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218 500,00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C86018 iFlash-FT3 (Тест набор для определения FT3)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375 000,00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C86017 iFlash-FT4 (Тест набор для определения FT4)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375 000,00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C86016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-TSH (Тест набор для определения TSH)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375 000,00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C890046iFlash-Anti-TPO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Anti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-TPO)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202 000,00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1 010 000,00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C86049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anti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-TSHR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anti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-TSHR)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313 000,00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313 000,00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C86036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iFlash-Insulin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Insulin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573 000,00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C86037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-C-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Peptide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(Тест набор для определения C-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Peptide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195 950,00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587 850,00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CC817 Immunoassay Multi Control (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Контрольный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Immunoassay Multi Control)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390 000,00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CC816 Tumor Marker Multi Control (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Контрольный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Tumor Marker Multi Control)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C80001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Buffer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(Промывочный буфер концентрированный)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1 250 000,00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C89949 Pre-Trigger Solution (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триггерный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C89948 Trigger Solution (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Триггерный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C6100 Reaction Vessel (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Реакционные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кюветы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684 000,00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C86030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iFlash-Progesterone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Progesterone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C86031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iFlash-Testosterone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Testosterone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C86010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-LH (Тест набор для определения LH)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C86011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-FSH (Тест набор для определения FSH)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C86013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iFlash-Prolactin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Prolactin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C86032 iFlash-E2 (Тест набор для определения E2 -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Estradiol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C86003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-AFP (Тест набор для определения AFP)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171 000,00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C86004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-CEA (Тест набор для определения CEA)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165 000,00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C86005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-CA 125 (Тест набор для определения CA 125)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438 000,00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C86006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-CA 15-3 (Тест набор для определения CA 15-3)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219 000,00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C86007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-CA 19-9 (Тест набор для определения CA 19-9)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438 000,00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C89033G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-ANA (Тест набор для определения ANA)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365 000,00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365 000,00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C89017G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Anti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-CCP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Anti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-CCP)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384 000,00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384 000,00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C86012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-HCG (Тест набор для определения HCG)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90 000,00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C89240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-BNP (Тест набор для определения BNP)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447 000,00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894 000,00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C86008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iFlash-Ferritin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(Тест набор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Ferritin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149 000,00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745 000,00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портативный  флуоресцентный анализатор i-CHROMA II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ichroma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™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Troponin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I)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тропонин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I, 25 тестов 13011 (диапазон: 0,1-50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нг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/мл)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650 000,00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CFPO-241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Boditech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-I Control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тропонина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I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52 000,00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ichroma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™ D-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Dimer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Димер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25 тестов CFPC-25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468 000,00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CFPO-101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Boditech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D-Dimer Control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димера</w:t>
            </w:r>
            <w:proofErr w:type="spellEnd"/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52 000,00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52 000,00   </w:t>
            </w:r>
          </w:p>
        </w:tc>
      </w:tr>
      <w:tr w:rsidR="00ED2150" w:rsidRPr="002B5277" w:rsidTr="00ED2150">
        <w:trPr>
          <w:trHeight w:val="60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ichroma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™ PCT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Plus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Procalcitonin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прокальцитонин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25 тестов CFPC-64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(диапазон: 0,02-50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нг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/мл) CFPC-64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1 295 000,00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*CFPO-225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Boditech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PCT Plus Control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Procalcitonin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прокальцитонина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Plus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52 000,00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52 000,00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ichroma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™ ß-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hCG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Human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chorionic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gonadotropin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общий бета хорионический гонадотропин, 25 тестов CFPC-41 (диапазон: 5-50 000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млЕ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/мл)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118 500,00   </w:t>
            </w: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295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*CFPO-233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Boditech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hCG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Plus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Control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Контроль общего хорионического гонадотропина человека (бета-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ХГч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Plus</w:t>
            </w:r>
            <w:proofErr w:type="spellEnd"/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54 000,00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CFPC-38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ichroma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™ HbA1c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гликолизированный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гемоглобин HbA1c, 25 тестов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83 000,00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83 000,00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CFPO-96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Boditech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HbA1c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Control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Контроль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гликозилированного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гемоглобина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52 000,00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52 000,00   </w:t>
            </w:r>
          </w:p>
        </w:tc>
      </w:tr>
      <w:tr w:rsidR="00ED2150" w:rsidRPr="002B5277" w:rsidTr="00ED2150">
        <w:trPr>
          <w:trHeight w:val="30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Картридж 75 тест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685 000,00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4 110 000,00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Реагенты для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коагулометра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HelenaC-1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Одиночные кюветы  500 </w:t>
            </w: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1 199 980,00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2 399 960,00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аланинаминотрансферазы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АЛТ (на 400 определении)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25 435,00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101 740,00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аспартатаминотрансферазы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АСТ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25 435,00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101 740,00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билирубина по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Иендрашеку</w:t>
            </w:r>
            <w:proofErr w:type="spell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19 300,00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77 200,00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мочевины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18 300,00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201 300,00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креатинина</w:t>
            </w:r>
            <w:proofErr w:type="spell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14 250,00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85 500,00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общего белка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16 800,00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67 200,00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кальция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15 400,00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61 600,00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калия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495 000,00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для определения глюкозы в крови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глюкозоацидодозный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метод)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13 800,00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151 800,00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железа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35 100,00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105 300,00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а-амилазы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112 000,00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Диагностикум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бруцеллеза метод агглютинации серия 010219 №4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210 000,00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гемоглобина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гемоглобинцинднй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метод)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17 600,00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Азур-эозин по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Романовскому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17 200,00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103 200,00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Краска по Май-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Грюнвальда</w:t>
            </w:r>
            <w:proofErr w:type="spell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12 600,00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63 000,00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Реактив для скрытой крови в кале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25 500,00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Краска по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Циль-Нильсену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серия 19933/330919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14 000,00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Лимонно-кислый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натрий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22 500,00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Метиленовый синий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29 000,00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Глицерин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12 200,00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техпластина</w:t>
            </w:r>
            <w:proofErr w:type="spellEnd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811069 №4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720 000,00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Эммирсионное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масло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19 000,00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Реактивы биохимический анализатор FC -120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ED2150" w:rsidRPr="002B5277" w:rsidTr="00ED2150">
        <w:trPr>
          <w:trHeight w:val="33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Концентрат промывочного раствора №2, 500 мл для биохимического анализатора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381 000,00   </w:t>
            </w:r>
          </w:p>
        </w:tc>
      </w:tr>
      <w:tr w:rsidR="00ED2150" w:rsidRPr="002B5277" w:rsidTr="00ED2150">
        <w:trPr>
          <w:trHeight w:val="33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общего белка R1, 1х125мл + STD, 1x5 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444 000,00   </w:t>
            </w:r>
          </w:p>
        </w:tc>
      </w:tr>
      <w:tr w:rsidR="00ED2150" w:rsidRPr="002B5277" w:rsidTr="00ED2150">
        <w:trPr>
          <w:trHeight w:val="33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324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глюкозы оксидазы R1, 1x125мл + STD,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64 200,00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385 200,00   </w:t>
            </w:r>
          </w:p>
        </w:tc>
      </w:tr>
      <w:tr w:rsidR="00ED2150" w:rsidRPr="002B5277" w:rsidTr="00ED2150">
        <w:trPr>
          <w:trHeight w:val="46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аспарагин-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аминотрансферазы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(AST или SGOT) R1, 1x120мл + R2, 1x30мл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462 000,00   </w:t>
            </w:r>
          </w:p>
        </w:tc>
      </w:tr>
      <w:tr w:rsidR="00ED2150" w:rsidRPr="002B5277" w:rsidTr="00ED2150">
        <w:trPr>
          <w:trHeight w:val="46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аланинаминотрансферазы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(ALT или SGPT) R1, 1x100мл + R2, 1x20мл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462 000,00   </w:t>
            </w:r>
          </w:p>
        </w:tc>
      </w:tr>
      <w:tr w:rsidR="00ED2150" w:rsidRPr="002B5277" w:rsidTr="00ED2150">
        <w:trPr>
          <w:trHeight w:val="499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Билирубин прямой (для автоматов / для полуавтоматов)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Bilirubin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Direct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auto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semi-auto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Reagent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Set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1х250мл реагент R1 1х25мл реагент R2 1х3мл калибратор билирубина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150 000,00   </w:t>
            </w:r>
          </w:p>
        </w:tc>
      </w:tr>
      <w:tr w:rsidR="00ED2150" w:rsidRPr="002B5277" w:rsidTr="00ED2150">
        <w:trPr>
          <w:trHeight w:val="499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общего билирубина (для автоматов/для полуавтоматов) R1, 1x250мл, R2 1x25мл, CAL, 1x3мл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75 750,00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454 500,00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азота мочевины (BUN) R1, 1x125мл + R2, 1x25мл + STD,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462 000,00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холестерина R1, 1x125мл + STD,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345 000,00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Реакционные кюветы для FC-120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229 900,00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2 299 000,00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для определения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креатинина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R1,1x125мл + R2, 1x125мл + STD,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350 000,00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биохимического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мультикалибратора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510 000,00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биохимического контроля Уровень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1x5мл, Уровень2, 1x5мл;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522 000,00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амилазы R1, 1x125мл;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410 000,00   </w:t>
            </w:r>
          </w:p>
        </w:tc>
      </w:tr>
      <w:tr w:rsidR="00ED2150" w:rsidRPr="002B5277" w:rsidTr="00ED2150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щелочной фосфатазы R1, 1x100мл + R2, 1x20мл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64 200,00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128 400,00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Реактивы на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гем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анализатор MicroCC-20Plus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Контрольная кровь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Para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12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Extend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3*2,5ml (1L, 1N, 1H)  - 2 </w:t>
            </w: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396 000,00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2 772 000,00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Дилюент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Изотонический разбавитель 20л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1 935 000,00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Ферментативный очиститель 1л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140 000,00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5 600 000,00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Ферментативный Очиститель Концентрат 50мл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13,00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1 755 000,00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Лизирующий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Раствор 1 л HTI MicroCC-20Plus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1 950 000,00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Вазелиновое масло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9 900,00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495 000,00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Реактивы для  ИФА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Camomile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Лямблиоз</w:t>
            </w:r>
            <w:proofErr w:type="spellEnd"/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2 625 000,00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Camomile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Аскарида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2 625 000,00   </w:t>
            </w:r>
          </w:p>
        </w:tc>
      </w:tr>
      <w:tr w:rsidR="00ED2150" w:rsidRPr="002B5277" w:rsidTr="00ED2150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Camomile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Хеликобактер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Пилори</w:t>
            </w:r>
            <w:proofErr w:type="spellEnd"/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2 610 000,00   </w:t>
            </w:r>
          </w:p>
        </w:tc>
      </w:tr>
      <w:tr w:rsidR="00ED2150" w:rsidRPr="002B5277" w:rsidTr="00ED2150">
        <w:trPr>
          <w:trHeight w:val="33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4" w:type="dxa"/>
            <w:gridSpan w:val="3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Реагенты для гематологического анализатора 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SwelabAlfaBouleMedical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Швеция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2150" w:rsidRPr="002B5277" w:rsidTr="00ED2150">
        <w:trPr>
          <w:trHeight w:val="45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Контрольная кровь норма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BouleConNormal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16 параметров 1*4,5 мл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630 000,00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Контрольная кровь низкий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BouleConLow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16 параметров 1*4,5 мл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630 000,00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Контрольная кровь </w:t>
            </w: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высокий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BouleConHigh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16 параметров 1*4,5 мл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630 000,00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Дилюент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Alfa Ton Diluting reagent  (21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900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циклов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RDIF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13,00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189 000,00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2 457 000,00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Дилюент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Alfa Ton Diluting reagent  (21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900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циклов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189 000,00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1 890 000,00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Лизирующий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реагент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Alfa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Lyze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Cyanyde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free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lysing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agent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(5 кг) на 900 циклов RDIF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297 000,00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3 564 000,00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Лизирующий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реагент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Alfa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Lyze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Cyanyde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free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lysing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agent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(5 кг) на 900 циклов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297 000,00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2 970 000,00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353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Чистящий раствор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BouleCleaningkit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3*450мл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358 500,00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1 792 500,00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Микропипетки для гематологического анализатора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boulempaplasticmicropipettes</w:t>
            </w:r>
            <w:proofErr w:type="spell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283 500,00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567 000,00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Пипетки для постановки СОЭ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500 000,00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Маски 8-слойные для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бакскопических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исследовании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250 000,00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Пробирки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центрифужные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мл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600 000,00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дыхательный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500,00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2 250 000,00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Пробирки </w:t>
            </w: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Sample</w:t>
            </w:r>
            <w:proofErr w:type="spell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анализатора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1 000 000,00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 20,0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155,00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310 000,00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ЭКГ лента 80*20*16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450 000,00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ЭКГ лента 110*30*12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500 000,00   </w:t>
            </w:r>
          </w:p>
        </w:tc>
      </w:tr>
      <w:tr w:rsidR="00ED2150" w:rsidRPr="002B5277" w:rsidTr="00ED2150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Салфетки секционные для диспенсера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1 200,00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5 400 000,00   </w:t>
            </w:r>
          </w:p>
        </w:tc>
      </w:tr>
      <w:tr w:rsidR="00ED2150" w:rsidRPr="002B5277" w:rsidTr="00ED2150">
        <w:trPr>
          <w:trHeight w:val="21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212 060 785,00   </w:t>
            </w:r>
          </w:p>
        </w:tc>
      </w:tr>
      <w:tr w:rsidR="00ED2150" w:rsidRPr="002B5277" w:rsidTr="00ED2150">
        <w:trPr>
          <w:trHeight w:val="210"/>
        </w:trPr>
        <w:tc>
          <w:tcPr>
            <w:tcW w:w="69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6" w:type="dxa"/>
            <w:shd w:val="clear" w:color="auto" w:fill="auto"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2150" w:rsidRPr="002B5277" w:rsidRDefault="00ED2150" w:rsidP="002B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215 312 094,60   </w:t>
            </w:r>
          </w:p>
        </w:tc>
      </w:tr>
    </w:tbl>
    <w:p w:rsidR="00925986" w:rsidRDefault="00925986" w:rsidP="000D6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0D67D9" w:rsidRPr="004B45C5" w:rsidRDefault="000D67D9" w:rsidP="000D6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B45C5">
        <w:rPr>
          <w:rFonts w:ascii="Times New Roman" w:hAnsi="Times New Roman" w:cs="Times New Roman"/>
        </w:rPr>
        <w:t xml:space="preserve">3. </w:t>
      </w:r>
      <w:r w:rsidR="0092623B" w:rsidRPr="004B45C5">
        <w:rPr>
          <w:rFonts w:ascii="Times New Roman" w:hAnsi="Times New Roman" w:cs="Times New Roman"/>
        </w:rPr>
        <w:t>П</w:t>
      </w:r>
      <w:r w:rsidR="00715163">
        <w:rPr>
          <w:rFonts w:ascii="Times New Roman" w:hAnsi="Times New Roman" w:cs="Times New Roman"/>
        </w:rPr>
        <w:t>отенциальные</w:t>
      </w:r>
      <w:r w:rsidRPr="004B45C5">
        <w:rPr>
          <w:rFonts w:ascii="Times New Roman" w:hAnsi="Times New Roman" w:cs="Times New Roman"/>
        </w:rPr>
        <w:t xml:space="preserve"> поставщик</w:t>
      </w:r>
      <w:r w:rsidR="00715163">
        <w:rPr>
          <w:rFonts w:ascii="Times New Roman" w:hAnsi="Times New Roman" w:cs="Times New Roman"/>
        </w:rPr>
        <w:t>и</w:t>
      </w:r>
      <w:r w:rsidRPr="004B45C5">
        <w:rPr>
          <w:rFonts w:ascii="Times New Roman" w:hAnsi="Times New Roman" w:cs="Times New Roman"/>
        </w:rPr>
        <w:t xml:space="preserve">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(операции), осуществляемое разрешительными органами посредством лицензирования или разрешительной процедуры, в сроки, установленные организатором закупа, а также документы, подтверждающие соответствие предлагаемых товаров требованиям, установленным </w:t>
      </w:r>
      <w:r w:rsidR="007B140C" w:rsidRPr="004B45C5">
        <w:rPr>
          <w:rFonts w:ascii="Times New Roman" w:hAnsi="Times New Roman" w:cs="Times New Roman"/>
          <w:b/>
          <w:bCs/>
        </w:rPr>
        <w:t xml:space="preserve">3 </w:t>
      </w:r>
      <w:r w:rsidR="007B140C" w:rsidRPr="004B45C5">
        <w:rPr>
          <w:rFonts w:ascii="Times New Roman" w:hAnsi="Times New Roman" w:cs="Times New Roman"/>
          <w:b/>
          <w:color w:val="000000"/>
        </w:rPr>
        <w:t>Приказа Министра здравоохранения Республики Казахстан от 7 июня 2023 года № 110</w:t>
      </w:r>
      <w:r w:rsidRPr="004B45C5">
        <w:rPr>
          <w:rFonts w:ascii="Times New Roman" w:hAnsi="Times New Roman" w:cs="Times New Roman"/>
        </w:rPr>
        <w:t>.</w:t>
      </w:r>
    </w:p>
    <w:p w:rsidR="000D67D9" w:rsidRPr="004B45C5" w:rsidRDefault="000D67D9" w:rsidP="000D6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4B45C5">
        <w:rPr>
          <w:rFonts w:ascii="Times New Roman" w:hAnsi="Times New Roman" w:cs="Times New Roman"/>
        </w:rPr>
        <w:t xml:space="preserve">4. </w:t>
      </w:r>
      <w:r w:rsidRPr="004B45C5">
        <w:rPr>
          <w:rFonts w:ascii="Times New Roman" w:hAnsi="Times New Roman" w:cs="Times New Roman"/>
          <w:bCs/>
        </w:rPr>
        <w:t>Представление потенциальным поставщиком ценового предложения является формой выражения его согласия</w:t>
      </w:r>
      <w:r w:rsidR="00767BF9" w:rsidRPr="004B45C5">
        <w:rPr>
          <w:rFonts w:ascii="Times New Roman" w:hAnsi="Times New Roman" w:cs="Times New Roman"/>
          <w:bCs/>
        </w:rPr>
        <w:t xml:space="preserve"> </w:t>
      </w:r>
      <w:r w:rsidRPr="004B45C5">
        <w:rPr>
          <w:rFonts w:ascii="Times New Roman" w:hAnsi="Times New Roman" w:cs="Times New Roman"/>
          <w:bCs/>
        </w:rPr>
        <w:t>осуществить поставку товара или оказать фармацевтические услуги с соблюдением условий запроса и типового договора закупа или договора на оказание</w:t>
      </w:r>
      <w:r w:rsidR="00767BF9" w:rsidRPr="004B45C5">
        <w:rPr>
          <w:rFonts w:ascii="Times New Roman" w:hAnsi="Times New Roman" w:cs="Times New Roman"/>
          <w:bCs/>
        </w:rPr>
        <w:t xml:space="preserve"> </w:t>
      </w:r>
      <w:r w:rsidRPr="004B45C5">
        <w:rPr>
          <w:rFonts w:ascii="Times New Roman" w:hAnsi="Times New Roman" w:cs="Times New Roman"/>
          <w:bCs/>
        </w:rPr>
        <w:t>фармацевтических услуг по форме, утвержденной уполномоченным органом в области здравоохранения.</w:t>
      </w:r>
    </w:p>
    <w:p w:rsidR="00911719" w:rsidRPr="004B45C5" w:rsidRDefault="000D67D9" w:rsidP="00911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B45C5">
        <w:rPr>
          <w:rFonts w:ascii="Times New Roman" w:hAnsi="Times New Roman" w:cs="Times New Roman"/>
        </w:rPr>
        <w:t xml:space="preserve">5. В случаях изъявления вами желания осуществить поставку товара, являющихся предметом проводимых закупок способом запроса ценовых предложении, вы будете должны в </w:t>
      </w:r>
      <w:r w:rsidR="0027219B" w:rsidRPr="004B45C5">
        <w:rPr>
          <w:rFonts w:ascii="Times New Roman" w:hAnsi="Times New Roman" w:cs="Times New Roman"/>
        </w:rPr>
        <w:t xml:space="preserve">срок </w:t>
      </w:r>
      <w:r w:rsidR="0027219B" w:rsidRPr="002B5277">
        <w:rPr>
          <w:rFonts w:ascii="Times New Roman" w:hAnsi="Times New Roman" w:cs="Times New Roman"/>
        </w:rPr>
        <w:t xml:space="preserve">до </w:t>
      </w:r>
      <w:r w:rsidR="0027219B" w:rsidRPr="002B5277">
        <w:rPr>
          <w:rFonts w:ascii="Times New Roman" w:hAnsi="Times New Roman" w:cs="Times New Roman"/>
          <w:b/>
        </w:rPr>
        <w:t>15</w:t>
      </w:r>
      <w:r w:rsidR="0027219B" w:rsidRPr="002B5277">
        <w:rPr>
          <w:rFonts w:ascii="Times New Roman" w:hAnsi="Times New Roman" w:cs="Times New Roman"/>
          <w:b/>
          <w:bCs/>
        </w:rPr>
        <w:t xml:space="preserve">-00 часов </w:t>
      </w:r>
      <w:r w:rsidR="00671A86" w:rsidRPr="002B5277">
        <w:rPr>
          <w:rFonts w:ascii="Times New Roman" w:hAnsi="Times New Roman" w:cs="Times New Roman"/>
          <w:b/>
          <w:bCs/>
        </w:rPr>
        <w:t>5</w:t>
      </w:r>
      <w:r w:rsidR="0027219B" w:rsidRPr="002B52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73DA1" w:rsidRPr="002B5277">
        <w:rPr>
          <w:rFonts w:ascii="Times New Roman" w:hAnsi="Times New Roman" w:cs="Times New Roman"/>
          <w:b/>
          <w:bCs/>
        </w:rPr>
        <w:t>январ</w:t>
      </w:r>
      <w:proofErr w:type="spellEnd"/>
      <w:r w:rsidR="00D277D9" w:rsidRPr="002B5277">
        <w:rPr>
          <w:rFonts w:ascii="Times New Roman" w:hAnsi="Times New Roman" w:cs="Times New Roman"/>
          <w:b/>
          <w:bCs/>
          <w:lang w:val="kk-KZ"/>
        </w:rPr>
        <w:t>я</w:t>
      </w:r>
      <w:r w:rsidR="0027219B" w:rsidRPr="002B5277">
        <w:rPr>
          <w:rFonts w:ascii="Times New Roman" w:hAnsi="Times New Roman" w:cs="Times New Roman"/>
          <w:b/>
          <w:bCs/>
        </w:rPr>
        <w:t xml:space="preserve"> 202</w:t>
      </w:r>
      <w:r w:rsidR="00373DA1" w:rsidRPr="002B5277">
        <w:rPr>
          <w:rFonts w:ascii="Times New Roman" w:hAnsi="Times New Roman" w:cs="Times New Roman"/>
          <w:b/>
          <w:bCs/>
        </w:rPr>
        <w:t>5</w:t>
      </w:r>
      <w:r w:rsidR="0027219B" w:rsidRPr="004B45C5">
        <w:rPr>
          <w:rFonts w:ascii="Times New Roman" w:hAnsi="Times New Roman" w:cs="Times New Roman"/>
          <w:b/>
          <w:bCs/>
        </w:rPr>
        <w:t xml:space="preserve"> года </w:t>
      </w:r>
      <w:r w:rsidR="0027219B" w:rsidRPr="004B45C5">
        <w:rPr>
          <w:rFonts w:ascii="Times New Roman" w:hAnsi="Times New Roman" w:cs="Times New Roman"/>
        </w:rPr>
        <w:t>предоставить полный пакет документов по адресу: КГП на ПХВ «</w:t>
      </w:r>
      <w:proofErr w:type="spellStart"/>
      <w:r w:rsidR="0027219B" w:rsidRPr="004B45C5">
        <w:rPr>
          <w:rFonts w:ascii="Times New Roman" w:hAnsi="Times New Roman" w:cs="Times New Roman"/>
        </w:rPr>
        <w:t>Кармакшинская</w:t>
      </w:r>
      <w:proofErr w:type="spellEnd"/>
      <w:r w:rsidR="0027219B" w:rsidRPr="004B45C5">
        <w:rPr>
          <w:rFonts w:ascii="Times New Roman" w:hAnsi="Times New Roman" w:cs="Times New Roman"/>
        </w:rPr>
        <w:t xml:space="preserve"> районная больница» управления здравоохранения </w:t>
      </w:r>
      <w:proofErr w:type="spellStart"/>
      <w:r w:rsidR="0027219B" w:rsidRPr="004B45C5">
        <w:rPr>
          <w:rFonts w:ascii="Times New Roman" w:hAnsi="Times New Roman" w:cs="Times New Roman"/>
        </w:rPr>
        <w:t>Кызылординской</w:t>
      </w:r>
      <w:proofErr w:type="spellEnd"/>
      <w:r w:rsidR="0027219B" w:rsidRPr="004B45C5">
        <w:rPr>
          <w:rFonts w:ascii="Times New Roman" w:hAnsi="Times New Roman" w:cs="Times New Roman"/>
        </w:rPr>
        <w:t xml:space="preserve"> области, </w:t>
      </w:r>
      <w:proofErr w:type="spellStart"/>
      <w:r w:rsidR="0027219B" w:rsidRPr="004B45C5">
        <w:rPr>
          <w:rFonts w:ascii="Times New Roman" w:hAnsi="Times New Roman" w:cs="Times New Roman"/>
        </w:rPr>
        <w:t>пос</w:t>
      </w:r>
      <w:proofErr w:type="gramStart"/>
      <w:r w:rsidR="0027219B" w:rsidRPr="004B45C5">
        <w:rPr>
          <w:rFonts w:ascii="Times New Roman" w:hAnsi="Times New Roman" w:cs="Times New Roman"/>
        </w:rPr>
        <w:t>.Ж</w:t>
      </w:r>
      <w:proofErr w:type="gramEnd"/>
      <w:r w:rsidR="0027219B" w:rsidRPr="004B45C5">
        <w:rPr>
          <w:rFonts w:ascii="Times New Roman" w:hAnsi="Times New Roman" w:cs="Times New Roman"/>
        </w:rPr>
        <w:t>осалы</w:t>
      </w:r>
      <w:proofErr w:type="spellEnd"/>
      <w:r w:rsidR="0027219B" w:rsidRPr="004B45C5">
        <w:rPr>
          <w:rFonts w:ascii="Times New Roman" w:hAnsi="Times New Roman" w:cs="Times New Roman"/>
        </w:rPr>
        <w:t xml:space="preserve">, </w:t>
      </w:r>
      <w:proofErr w:type="spellStart"/>
      <w:r w:rsidR="0027219B" w:rsidRPr="004B45C5">
        <w:rPr>
          <w:rFonts w:ascii="Times New Roman" w:hAnsi="Times New Roman" w:cs="Times New Roman"/>
        </w:rPr>
        <w:t>ул.Жолдыбаева</w:t>
      </w:r>
      <w:proofErr w:type="spellEnd"/>
      <w:r w:rsidR="0027219B" w:rsidRPr="004B45C5">
        <w:rPr>
          <w:rFonts w:ascii="Times New Roman" w:hAnsi="Times New Roman" w:cs="Times New Roman"/>
        </w:rPr>
        <w:t xml:space="preserve"> №8, 3-этаж, кабинет №328. Тел. 8 (72437)</w:t>
      </w:r>
      <w:r w:rsidR="00D277D9">
        <w:rPr>
          <w:rFonts w:ascii="Times New Roman" w:hAnsi="Times New Roman" w:cs="Times New Roman"/>
        </w:rPr>
        <w:t xml:space="preserve"> </w:t>
      </w:r>
      <w:r w:rsidR="0027219B" w:rsidRPr="004B45C5">
        <w:rPr>
          <w:rFonts w:ascii="Times New Roman" w:hAnsi="Times New Roman" w:cs="Times New Roman"/>
        </w:rPr>
        <w:t>2-31-03</w:t>
      </w:r>
      <w:r w:rsidR="00EB6AE3" w:rsidRPr="004B45C5">
        <w:rPr>
          <w:rFonts w:ascii="Times New Roman" w:hAnsi="Times New Roman" w:cs="Times New Roman"/>
        </w:rPr>
        <w:t>.</w:t>
      </w:r>
    </w:p>
    <w:p w:rsidR="0092623B" w:rsidRPr="00F45A9F" w:rsidRDefault="0027219B" w:rsidP="00911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4B45C5">
        <w:rPr>
          <w:rFonts w:ascii="Times New Roman" w:hAnsi="Times New Roman" w:cs="Times New Roman"/>
        </w:rPr>
        <w:t xml:space="preserve">Вскрытие конвертов с ценовыми предложениями состоится </w:t>
      </w:r>
      <w:r w:rsidRPr="002B5277">
        <w:rPr>
          <w:rFonts w:ascii="Times New Roman" w:hAnsi="Times New Roman" w:cs="Times New Roman"/>
        </w:rPr>
        <w:t xml:space="preserve">в </w:t>
      </w:r>
      <w:r w:rsidRPr="002B5277">
        <w:rPr>
          <w:rFonts w:ascii="Times New Roman" w:hAnsi="Times New Roman" w:cs="Times New Roman"/>
          <w:b/>
          <w:bCs/>
        </w:rPr>
        <w:t xml:space="preserve">16-00 часов </w:t>
      </w:r>
      <w:r w:rsidR="00671A86" w:rsidRPr="002B5277">
        <w:rPr>
          <w:rFonts w:ascii="Times New Roman" w:hAnsi="Times New Roman" w:cs="Times New Roman"/>
          <w:b/>
          <w:bCs/>
        </w:rPr>
        <w:t>5</w:t>
      </w:r>
      <w:r w:rsidR="00373DA1" w:rsidRPr="002B52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73DA1" w:rsidRPr="002B5277">
        <w:rPr>
          <w:rFonts w:ascii="Times New Roman" w:hAnsi="Times New Roman" w:cs="Times New Roman"/>
          <w:b/>
          <w:bCs/>
        </w:rPr>
        <w:t>январ</w:t>
      </w:r>
      <w:proofErr w:type="spellEnd"/>
      <w:r w:rsidR="00373DA1" w:rsidRPr="002B5277">
        <w:rPr>
          <w:rFonts w:ascii="Times New Roman" w:hAnsi="Times New Roman" w:cs="Times New Roman"/>
          <w:b/>
          <w:bCs/>
          <w:lang w:val="kk-KZ"/>
        </w:rPr>
        <w:t>я</w:t>
      </w:r>
      <w:r w:rsidR="00F04E20" w:rsidRPr="002B5277">
        <w:rPr>
          <w:rFonts w:ascii="Times New Roman" w:hAnsi="Times New Roman" w:cs="Times New Roman"/>
          <w:b/>
          <w:bCs/>
        </w:rPr>
        <w:t xml:space="preserve"> </w:t>
      </w:r>
      <w:r w:rsidRPr="002B5277">
        <w:rPr>
          <w:rFonts w:ascii="Times New Roman" w:hAnsi="Times New Roman" w:cs="Times New Roman"/>
          <w:b/>
          <w:bCs/>
        </w:rPr>
        <w:t>202</w:t>
      </w:r>
      <w:r w:rsidR="00934C16" w:rsidRPr="002B5277">
        <w:rPr>
          <w:rFonts w:ascii="Times New Roman" w:hAnsi="Times New Roman" w:cs="Times New Roman"/>
          <w:b/>
          <w:bCs/>
          <w:lang w:val="kk-KZ"/>
        </w:rPr>
        <w:t>5</w:t>
      </w:r>
      <w:r w:rsidRPr="002B5277">
        <w:rPr>
          <w:rFonts w:ascii="Times New Roman" w:hAnsi="Times New Roman" w:cs="Times New Roman"/>
          <w:b/>
          <w:bCs/>
        </w:rPr>
        <w:t xml:space="preserve"> года, </w:t>
      </w:r>
      <w:r w:rsidRPr="002B5277">
        <w:rPr>
          <w:rFonts w:ascii="Times New Roman" w:hAnsi="Times New Roman" w:cs="Times New Roman"/>
        </w:rPr>
        <w:t>по</w:t>
      </w:r>
      <w:r w:rsidRPr="004B45C5">
        <w:rPr>
          <w:rFonts w:ascii="Times New Roman" w:hAnsi="Times New Roman" w:cs="Times New Roman"/>
        </w:rPr>
        <w:t xml:space="preserve"> адресу: КГП на ПХВ «</w:t>
      </w:r>
      <w:proofErr w:type="spellStart"/>
      <w:r w:rsidRPr="004B45C5">
        <w:rPr>
          <w:rFonts w:ascii="Times New Roman" w:hAnsi="Times New Roman" w:cs="Times New Roman"/>
        </w:rPr>
        <w:t>Кармакшинская</w:t>
      </w:r>
      <w:proofErr w:type="spellEnd"/>
      <w:r w:rsidRPr="004B45C5">
        <w:rPr>
          <w:rFonts w:ascii="Times New Roman" w:hAnsi="Times New Roman" w:cs="Times New Roman"/>
        </w:rPr>
        <w:t xml:space="preserve"> районная больница» управления здравоохранения </w:t>
      </w:r>
      <w:proofErr w:type="spellStart"/>
      <w:r w:rsidRPr="004B45C5">
        <w:rPr>
          <w:rFonts w:ascii="Times New Roman" w:hAnsi="Times New Roman" w:cs="Times New Roman"/>
        </w:rPr>
        <w:t>Кызылординской</w:t>
      </w:r>
      <w:proofErr w:type="spellEnd"/>
      <w:r w:rsidRPr="004B45C5">
        <w:rPr>
          <w:rFonts w:ascii="Times New Roman" w:hAnsi="Times New Roman" w:cs="Times New Roman"/>
        </w:rPr>
        <w:t xml:space="preserve"> области, </w:t>
      </w:r>
      <w:proofErr w:type="spellStart"/>
      <w:r w:rsidRPr="004B45C5">
        <w:rPr>
          <w:rFonts w:ascii="Times New Roman" w:hAnsi="Times New Roman" w:cs="Times New Roman"/>
        </w:rPr>
        <w:t>пос</w:t>
      </w:r>
      <w:proofErr w:type="gramStart"/>
      <w:r w:rsidRPr="004B45C5">
        <w:rPr>
          <w:rFonts w:ascii="Times New Roman" w:hAnsi="Times New Roman" w:cs="Times New Roman"/>
        </w:rPr>
        <w:t>.Ж</w:t>
      </w:r>
      <w:proofErr w:type="gramEnd"/>
      <w:r w:rsidRPr="004B45C5">
        <w:rPr>
          <w:rFonts w:ascii="Times New Roman" w:hAnsi="Times New Roman" w:cs="Times New Roman"/>
        </w:rPr>
        <w:t>осалы</w:t>
      </w:r>
      <w:proofErr w:type="spellEnd"/>
      <w:r w:rsidRPr="004B45C5">
        <w:rPr>
          <w:rFonts w:ascii="Times New Roman" w:hAnsi="Times New Roman" w:cs="Times New Roman"/>
        </w:rPr>
        <w:t xml:space="preserve">, </w:t>
      </w:r>
      <w:proofErr w:type="spellStart"/>
      <w:r w:rsidRPr="004B45C5">
        <w:rPr>
          <w:rFonts w:ascii="Times New Roman" w:hAnsi="Times New Roman" w:cs="Times New Roman"/>
        </w:rPr>
        <w:t>ул.Жолдыбаева</w:t>
      </w:r>
      <w:proofErr w:type="spellEnd"/>
      <w:r w:rsidRPr="004B45C5">
        <w:rPr>
          <w:rFonts w:ascii="Times New Roman" w:hAnsi="Times New Roman" w:cs="Times New Roman"/>
        </w:rPr>
        <w:t xml:space="preserve"> №8, 3-этаж, </w:t>
      </w:r>
      <w:proofErr w:type="spellStart"/>
      <w:r w:rsidRPr="004B45C5">
        <w:rPr>
          <w:rFonts w:ascii="Times New Roman" w:hAnsi="Times New Roman" w:cs="Times New Roman"/>
        </w:rPr>
        <w:t>концеренц</w:t>
      </w:r>
      <w:proofErr w:type="spellEnd"/>
      <w:r w:rsidRPr="004B45C5">
        <w:rPr>
          <w:rFonts w:ascii="Times New Roman" w:hAnsi="Times New Roman" w:cs="Times New Roman"/>
        </w:rPr>
        <w:t>-зал.</w:t>
      </w:r>
      <w:r w:rsidR="00F45A9F">
        <w:rPr>
          <w:rFonts w:ascii="Times New Roman" w:hAnsi="Times New Roman" w:cs="Times New Roman"/>
          <w:lang w:val="kk-KZ"/>
        </w:rPr>
        <w:t xml:space="preserve"> </w:t>
      </w:r>
      <w:bookmarkStart w:id="0" w:name="_GoBack"/>
      <w:bookmarkEnd w:id="0"/>
    </w:p>
    <w:sectPr w:rsidR="0092623B" w:rsidRPr="00F45A9F" w:rsidSect="00911719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96" w:rsidRDefault="00024296" w:rsidP="00F91DB3">
      <w:pPr>
        <w:spacing w:after="0" w:line="240" w:lineRule="auto"/>
      </w:pPr>
      <w:r>
        <w:separator/>
      </w:r>
    </w:p>
  </w:endnote>
  <w:endnote w:type="continuationSeparator" w:id="0">
    <w:p w:rsidR="00024296" w:rsidRDefault="00024296" w:rsidP="00F9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96" w:rsidRDefault="00024296" w:rsidP="00F91DB3">
      <w:pPr>
        <w:spacing w:after="0" w:line="240" w:lineRule="auto"/>
      </w:pPr>
      <w:r>
        <w:separator/>
      </w:r>
    </w:p>
  </w:footnote>
  <w:footnote w:type="continuationSeparator" w:id="0">
    <w:p w:rsidR="00024296" w:rsidRDefault="00024296" w:rsidP="00F9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71A30"/>
    <w:multiLevelType w:val="hybridMultilevel"/>
    <w:tmpl w:val="F796F8F2"/>
    <w:lvl w:ilvl="0" w:tplc="AC14F9CE">
      <w:start w:val="6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EC56CD"/>
    <w:multiLevelType w:val="multilevel"/>
    <w:tmpl w:val="6082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7D9"/>
    <w:rsid w:val="00005B2B"/>
    <w:rsid w:val="00007D81"/>
    <w:rsid w:val="00017D7E"/>
    <w:rsid w:val="000217E7"/>
    <w:rsid w:val="00022AD3"/>
    <w:rsid w:val="00023C48"/>
    <w:rsid w:val="000240F5"/>
    <w:rsid w:val="00024296"/>
    <w:rsid w:val="00042DEE"/>
    <w:rsid w:val="00072164"/>
    <w:rsid w:val="000A0915"/>
    <w:rsid w:val="000A1B2D"/>
    <w:rsid w:val="000A2FE5"/>
    <w:rsid w:val="000A61CC"/>
    <w:rsid w:val="000B4E47"/>
    <w:rsid w:val="000B57AC"/>
    <w:rsid w:val="000B6500"/>
    <w:rsid w:val="000D18B8"/>
    <w:rsid w:val="000D67D9"/>
    <w:rsid w:val="000D7901"/>
    <w:rsid w:val="000E267A"/>
    <w:rsid w:val="000F65B2"/>
    <w:rsid w:val="00136B3C"/>
    <w:rsid w:val="00162D61"/>
    <w:rsid w:val="00164022"/>
    <w:rsid w:val="001643B6"/>
    <w:rsid w:val="001960BB"/>
    <w:rsid w:val="001C13C6"/>
    <w:rsid w:val="001C4695"/>
    <w:rsid w:val="001F1C26"/>
    <w:rsid w:val="001F478A"/>
    <w:rsid w:val="00200F03"/>
    <w:rsid w:val="0020441E"/>
    <w:rsid w:val="0021199A"/>
    <w:rsid w:val="00214417"/>
    <w:rsid w:val="00227AF1"/>
    <w:rsid w:val="00231E55"/>
    <w:rsid w:val="00233C98"/>
    <w:rsid w:val="00236D4E"/>
    <w:rsid w:val="00252B3E"/>
    <w:rsid w:val="0027219B"/>
    <w:rsid w:val="0027542D"/>
    <w:rsid w:val="00276604"/>
    <w:rsid w:val="00280E98"/>
    <w:rsid w:val="00281513"/>
    <w:rsid w:val="002924A2"/>
    <w:rsid w:val="002955E3"/>
    <w:rsid w:val="00297D4B"/>
    <w:rsid w:val="002B1860"/>
    <w:rsid w:val="002B407F"/>
    <w:rsid w:val="002B5277"/>
    <w:rsid w:val="002B7281"/>
    <w:rsid w:val="002D4AFA"/>
    <w:rsid w:val="002D59B8"/>
    <w:rsid w:val="002D6FD0"/>
    <w:rsid w:val="002E430E"/>
    <w:rsid w:val="002F445C"/>
    <w:rsid w:val="002F78C4"/>
    <w:rsid w:val="00301274"/>
    <w:rsid w:val="00304738"/>
    <w:rsid w:val="00306A60"/>
    <w:rsid w:val="0032464C"/>
    <w:rsid w:val="0033667D"/>
    <w:rsid w:val="00337B7C"/>
    <w:rsid w:val="00363CFB"/>
    <w:rsid w:val="00373DA1"/>
    <w:rsid w:val="0037472B"/>
    <w:rsid w:val="00384AA9"/>
    <w:rsid w:val="003863F9"/>
    <w:rsid w:val="00393DDA"/>
    <w:rsid w:val="003A03EB"/>
    <w:rsid w:val="003A5F0D"/>
    <w:rsid w:val="003C46F1"/>
    <w:rsid w:val="003D1636"/>
    <w:rsid w:val="003F39F8"/>
    <w:rsid w:val="003F6DB0"/>
    <w:rsid w:val="004130A2"/>
    <w:rsid w:val="00413560"/>
    <w:rsid w:val="00420B0D"/>
    <w:rsid w:val="004354CC"/>
    <w:rsid w:val="004432C4"/>
    <w:rsid w:val="00461D3D"/>
    <w:rsid w:val="00481913"/>
    <w:rsid w:val="00494447"/>
    <w:rsid w:val="0049660B"/>
    <w:rsid w:val="004B0843"/>
    <w:rsid w:val="004B45C5"/>
    <w:rsid w:val="004B6E1D"/>
    <w:rsid w:val="004B7EA3"/>
    <w:rsid w:val="004C497E"/>
    <w:rsid w:val="004C7DCA"/>
    <w:rsid w:val="004E1BA8"/>
    <w:rsid w:val="004F3F35"/>
    <w:rsid w:val="005018B7"/>
    <w:rsid w:val="00503065"/>
    <w:rsid w:val="005245D8"/>
    <w:rsid w:val="005267B4"/>
    <w:rsid w:val="00527322"/>
    <w:rsid w:val="005435B1"/>
    <w:rsid w:val="005527C2"/>
    <w:rsid w:val="0056642E"/>
    <w:rsid w:val="0058233E"/>
    <w:rsid w:val="005830B3"/>
    <w:rsid w:val="00586331"/>
    <w:rsid w:val="00586A41"/>
    <w:rsid w:val="00590152"/>
    <w:rsid w:val="00597C8E"/>
    <w:rsid w:val="005A2A35"/>
    <w:rsid w:val="005A5EE6"/>
    <w:rsid w:val="005B5F24"/>
    <w:rsid w:val="005C78AE"/>
    <w:rsid w:val="005D3D84"/>
    <w:rsid w:val="005E132A"/>
    <w:rsid w:val="005E3312"/>
    <w:rsid w:val="005F14C6"/>
    <w:rsid w:val="005F3E23"/>
    <w:rsid w:val="00610046"/>
    <w:rsid w:val="0061185B"/>
    <w:rsid w:val="006216A7"/>
    <w:rsid w:val="006305E3"/>
    <w:rsid w:val="006336C4"/>
    <w:rsid w:val="00653D9B"/>
    <w:rsid w:val="00655218"/>
    <w:rsid w:val="00665677"/>
    <w:rsid w:val="00665B94"/>
    <w:rsid w:val="00671A86"/>
    <w:rsid w:val="006848D6"/>
    <w:rsid w:val="006A5A2C"/>
    <w:rsid w:val="006A6125"/>
    <w:rsid w:val="006A7FF4"/>
    <w:rsid w:val="006B361D"/>
    <w:rsid w:val="006B43B5"/>
    <w:rsid w:val="006B6092"/>
    <w:rsid w:val="006C1E80"/>
    <w:rsid w:val="006D7063"/>
    <w:rsid w:val="006E29E9"/>
    <w:rsid w:val="006F3E0F"/>
    <w:rsid w:val="006F672F"/>
    <w:rsid w:val="007000EF"/>
    <w:rsid w:val="00704241"/>
    <w:rsid w:val="007077F4"/>
    <w:rsid w:val="00715163"/>
    <w:rsid w:val="00727EC5"/>
    <w:rsid w:val="00733EDA"/>
    <w:rsid w:val="007346F7"/>
    <w:rsid w:val="007435E2"/>
    <w:rsid w:val="00767BF9"/>
    <w:rsid w:val="007803A2"/>
    <w:rsid w:val="00784B4A"/>
    <w:rsid w:val="007B140C"/>
    <w:rsid w:val="007C13E8"/>
    <w:rsid w:val="007D05E1"/>
    <w:rsid w:val="007E4C57"/>
    <w:rsid w:val="007F3051"/>
    <w:rsid w:val="00816F48"/>
    <w:rsid w:val="00835AE8"/>
    <w:rsid w:val="00844DBB"/>
    <w:rsid w:val="00876102"/>
    <w:rsid w:val="008918D1"/>
    <w:rsid w:val="00892BA3"/>
    <w:rsid w:val="008A05DC"/>
    <w:rsid w:val="008B543E"/>
    <w:rsid w:val="008C76A5"/>
    <w:rsid w:val="008D08E6"/>
    <w:rsid w:val="008D10B9"/>
    <w:rsid w:val="008D75CA"/>
    <w:rsid w:val="008E2750"/>
    <w:rsid w:val="009039FE"/>
    <w:rsid w:val="00911719"/>
    <w:rsid w:val="00923205"/>
    <w:rsid w:val="00925986"/>
    <w:rsid w:val="0092623B"/>
    <w:rsid w:val="00932221"/>
    <w:rsid w:val="00934C16"/>
    <w:rsid w:val="00944410"/>
    <w:rsid w:val="0094456E"/>
    <w:rsid w:val="00946B63"/>
    <w:rsid w:val="00961A1B"/>
    <w:rsid w:val="00964A6D"/>
    <w:rsid w:val="00984C18"/>
    <w:rsid w:val="0099224C"/>
    <w:rsid w:val="009A3EF5"/>
    <w:rsid w:val="009C3CF8"/>
    <w:rsid w:val="009D6E8D"/>
    <w:rsid w:val="00A0669E"/>
    <w:rsid w:val="00A2754D"/>
    <w:rsid w:val="00A3139C"/>
    <w:rsid w:val="00A377B4"/>
    <w:rsid w:val="00A508AB"/>
    <w:rsid w:val="00A6288E"/>
    <w:rsid w:val="00A64C1C"/>
    <w:rsid w:val="00A660BB"/>
    <w:rsid w:val="00A80BDB"/>
    <w:rsid w:val="00AA4308"/>
    <w:rsid w:val="00AB1F9D"/>
    <w:rsid w:val="00AB2EF6"/>
    <w:rsid w:val="00AC1302"/>
    <w:rsid w:val="00AC33EF"/>
    <w:rsid w:val="00AC4852"/>
    <w:rsid w:val="00AD0B05"/>
    <w:rsid w:val="00AD2C9D"/>
    <w:rsid w:val="00AD2E7E"/>
    <w:rsid w:val="00AD43FD"/>
    <w:rsid w:val="00B35C42"/>
    <w:rsid w:val="00B4028A"/>
    <w:rsid w:val="00B40416"/>
    <w:rsid w:val="00B451FE"/>
    <w:rsid w:val="00B45368"/>
    <w:rsid w:val="00B51AED"/>
    <w:rsid w:val="00B905B4"/>
    <w:rsid w:val="00BC3DF2"/>
    <w:rsid w:val="00BE11BD"/>
    <w:rsid w:val="00BF575C"/>
    <w:rsid w:val="00BF645B"/>
    <w:rsid w:val="00C11A60"/>
    <w:rsid w:val="00C136EC"/>
    <w:rsid w:val="00C17A32"/>
    <w:rsid w:val="00C22087"/>
    <w:rsid w:val="00C31018"/>
    <w:rsid w:val="00C3178D"/>
    <w:rsid w:val="00C502F3"/>
    <w:rsid w:val="00C56825"/>
    <w:rsid w:val="00C57EF6"/>
    <w:rsid w:val="00C63602"/>
    <w:rsid w:val="00C66BB0"/>
    <w:rsid w:val="00C76760"/>
    <w:rsid w:val="00C7751A"/>
    <w:rsid w:val="00C864C2"/>
    <w:rsid w:val="00CC084C"/>
    <w:rsid w:val="00CE2206"/>
    <w:rsid w:val="00CF11C6"/>
    <w:rsid w:val="00CF4C6A"/>
    <w:rsid w:val="00D02A8E"/>
    <w:rsid w:val="00D07B2A"/>
    <w:rsid w:val="00D15614"/>
    <w:rsid w:val="00D1585E"/>
    <w:rsid w:val="00D1739B"/>
    <w:rsid w:val="00D277D9"/>
    <w:rsid w:val="00D340EC"/>
    <w:rsid w:val="00D358F0"/>
    <w:rsid w:val="00D44D6F"/>
    <w:rsid w:val="00D53FE2"/>
    <w:rsid w:val="00D55FC9"/>
    <w:rsid w:val="00D65B1B"/>
    <w:rsid w:val="00D734CB"/>
    <w:rsid w:val="00D82F54"/>
    <w:rsid w:val="00D91A04"/>
    <w:rsid w:val="00D95ACA"/>
    <w:rsid w:val="00DA57DD"/>
    <w:rsid w:val="00DA69EB"/>
    <w:rsid w:val="00DB249D"/>
    <w:rsid w:val="00DF3975"/>
    <w:rsid w:val="00E06309"/>
    <w:rsid w:val="00E173E6"/>
    <w:rsid w:val="00E22343"/>
    <w:rsid w:val="00E318B1"/>
    <w:rsid w:val="00E33D16"/>
    <w:rsid w:val="00E36FA7"/>
    <w:rsid w:val="00E450A2"/>
    <w:rsid w:val="00E46C8E"/>
    <w:rsid w:val="00E5792B"/>
    <w:rsid w:val="00E748BB"/>
    <w:rsid w:val="00E840C3"/>
    <w:rsid w:val="00EA2B68"/>
    <w:rsid w:val="00EB0B9D"/>
    <w:rsid w:val="00EB4CD3"/>
    <w:rsid w:val="00EB6116"/>
    <w:rsid w:val="00EB6AE3"/>
    <w:rsid w:val="00EC5C7B"/>
    <w:rsid w:val="00ED2150"/>
    <w:rsid w:val="00ED7F83"/>
    <w:rsid w:val="00EE27C4"/>
    <w:rsid w:val="00EF1E3A"/>
    <w:rsid w:val="00EF1E7B"/>
    <w:rsid w:val="00F02A6C"/>
    <w:rsid w:val="00F04E20"/>
    <w:rsid w:val="00F15156"/>
    <w:rsid w:val="00F37261"/>
    <w:rsid w:val="00F42D41"/>
    <w:rsid w:val="00F45A9F"/>
    <w:rsid w:val="00F609BF"/>
    <w:rsid w:val="00F909E0"/>
    <w:rsid w:val="00F91DB3"/>
    <w:rsid w:val="00FC07C2"/>
    <w:rsid w:val="00FD4DB0"/>
    <w:rsid w:val="00FD735F"/>
    <w:rsid w:val="00FD749F"/>
    <w:rsid w:val="00FE41DD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D8"/>
  </w:style>
  <w:style w:type="paragraph" w:styleId="3">
    <w:name w:val="heading 3"/>
    <w:basedOn w:val="a"/>
    <w:next w:val="a"/>
    <w:link w:val="30"/>
    <w:qFormat/>
    <w:rsid w:val="0092623B"/>
    <w:pPr>
      <w:keepNext/>
      <w:autoSpaceDE w:val="0"/>
      <w:autoSpaceDN w:val="0"/>
      <w:adjustRightInd w:val="0"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623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6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1DB3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F91DB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91DB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91DB3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F609B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9B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09B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9B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09BF"/>
    <w:rPr>
      <w:b/>
      <w:bCs/>
      <w:sz w:val="20"/>
      <w:szCs w:val="20"/>
    </w:rPr>
  </w:style>
  <w:style w:type="paragraph" w:styleId="ae">
    <w:name w:val="header"/>
    <w:basedOn w:val="a"/>
    <w:link w:val="af"/>
    <w:rsid w:val="00136B3C"/>
    <w:pPr>
      <w:widowControl w:val="0"/>
      <w:tabs>
        <w:tab w:val="center" w:pos="4153"/>
        <w:tab w:val="right" w:pos="8306"/>
      </w:tabs>
      <w:suppressAutoHyphens/>
      <w:spacing w:after="0" w:line="300" w:lineRule="auto"/>
      <w:ind w:left="40" w:firstLine="8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rsid w:val="00136B3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136B3C"/>
  </w:style>
  <w:style w:type="character" w:styleId="af0">
    <w:name w:val="Hyperlink"/>
    <w:basedOn w:val="a0"/>
    <w:uiPriority w:val="99"/>
    <w:semiHidden/>
    <w:unhideWhenUsed/>
    <w:rsid w:val="00C502F3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C502F3"/>
    <w:rPr>
      <w:color w:val="800080"/>
      <w:u w:val="single"/>
    </w:rPr>
  </w:style>
  <w:style w:type="paragraph" w:customStyle="1" w:styleId="xl65">
    <w:name w:val="xl65"/>
    <w:basedOn w:val="a"/>
    <w:rsid w:val="00C5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5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5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5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5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5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5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50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502F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502F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50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C50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40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40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40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4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40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40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40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40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926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rsid w:val="009262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92623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Default">
    <w:name w:val="Default"/>
    <w:link w:val="Default0"/>
    <w:rsid w:val="00C57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C57EF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5">
    <w:name w:val="font5"/>
    <w:basedOn w:val="a"/>
    <w:rsid w:val="0087610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lang w:eastAsia="ru-RU"/>
    </w:rPr>
  </w:style>
  <w:style w:type="paragraph" w:customStyle="1" w:styleId="xl63">
    <w:name w:val="xl63"/>
    <w:basedOn w:val="a"/>
    <w:rsid w:val="00876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6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6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6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6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6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6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76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87610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876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876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76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876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8761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876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876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876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B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2B52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2B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A1B0-3BA0-4568-AACE-CFE76CB7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12</Pages>
  <Words>8596</Words>
  <Characters>48998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GALYM-UPR</cp:lastModifiedBy>
  <cp:revision>20</cp:revision>
  <cp:lastPrinted>2025-01-08T09:44:00Z</cp:lastPrinted>
  <dcterms:created xsi:type="dcterms:W3CDTF">2024-03-14T12:09:00Z</dcterms:created>
  <dcterms:modified xsi:type="dcterms:W3CDTF">2025-01-17T12:58:00Z</dcterms:modified>
</cp:coreProperties>
</file>