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C5A" w:rsidRPr="00906536" w:rsidRDefault="00EA2C5A" w:rsidP="005F319B">
      <w:pPr>
        <w:pStyle w:val="Default"/>
        <w:jc w:val="center"/>
        <w:rPr>
          <w:b/>
        </w:rPr>
      </w:pPr>
    </w:p>
    <w:p w:rsidR="00155EEA" w:rsidRPr="00906536" w:rsidRDefault="00020A74" w:rsidP="005F319B">
      <w:pPr>
        <w:pStyle w:val="Default"/>
        <w:jc w:val="center"/>
        <w:rPr>
          <w:b/>
        </w:rPr>
      </w:pPr>
      <w:r w:rsidRPr="00906536">
        <w:rPr>
          <w:b/>
        </w:rPr>
        <w:t>Протокол №</w:t>
      </w:r>
      <w:r w:rsidR="00BC659E">
        <w:rPr>
          <w:b/>
        </w:rPr>
        <w:t>3</w:t>
      </w:r>
      <w:r w:rsidR="006F012C" w:rsidRPr="00906536">
        <w:rPr>
          <w:b/>
        </w:rPr>
        <w:t xml:space="preserve"> от </w:t>
      </w:r>
      <w:r w:rsidR="00BC659E">
        <w:rPr>
          <w:b/>
        </w:rPr>
        <w:t>29</w:t>
      </w:r>
      <w:r w:rsidR="006F012C" w:rsidRPr="00906536">
        <w:rPr>
          <w:b/>
        </w:rPr>
        <w:t>.</w:t>
      </w:r>
      <w:r w:rsidR="004734E1" w:rsidRPr="00906536">
        <w:rPr>
          <w:b/>
        </w:rPr>
        <w:t>0</w:t>
      </w:r>
      <w:r w:rsidR="00BC659E">
        <w:rPr>
          <w:b/>
        </w:rPr>
        <w:t>5</w:t>
      </w:r>
      <w:r w:rsidR="006F012C" w:rsidRPr="00906536">
        <w:rPr>
          <w:b/>
        </w:rPr>
        <w:t>.20</w:t>
      </w:r>
      <w:r w:rsidR="006A1158" w:rsidRPr="00906536">
        <w:rPr>
          <w:b/>
        </w:rPr>
        <w:t>2</w:t>
      </w:r>
      <w:r w:rsidR="006D5FC1">
        <w:rPr>
          <w:b/>
        </w:rPr>
        <w:t>3</w:t>
      </w:r>
      <w:r w:rsidR="006A1158" w:rsidRPr="00906536">
        <w:rPr>
          <w:b/>
        </w:rPr>
        <w:t xml:space="preserve"> </w:t>
      </w:r>
      <w:r w:rsidR="006F012C" w:rsidRPr="00906536">
        <w:rPr>
          <w:b/>
        </w:rPr>
        <w:t>года</w:t>
      </w:r>
    </w:p>
    <w:p w:rsidR="00DC7A58" w:rsidRPr="00906536" w:rsidRDefault="00155EEA" w:rsidP="005F319B">
      <w:pPr>
        <w:pStyle w:val="Default"/>
        <w:jc w:val="center"/>
        <w:rPr>
          <w:b/>
          <w:bCs/>
        </w:rPr>
      </w:pPr>
      <w:r w:rsidRPr="00906536">
        <w:rPr>
          <w:b/>
        </w:rPr>
        <w:t>Об итогох закупа лекарственных средств</w:t>
      </w:r>
      <w:r w:rsidR="00DC7A58" w:rsidRPr="00906536">
        <w:rPr>
          <w:b/>
        </w:rPr>
        <w:t>, медицинских изделий</w:t>
      </w:r>
      <w:r w:rsidRPr="00906536">
        <w:rPr>
          <w:b/>
        </w:rPr>
        <w:t xml:space="preserve"> способом ценовых предложений согласно </w:t>
      </w:r>
      <w:r w:rsidR="005F319B" w:rsidRPr="00906536">
        <w:rPr>
          <w:b/>
          <w:bCs/>
        </w:rPr>
        <w:t xml:space="preserve">главе </w:t>
      </w:r>
    </w:p>
    <w:p w:rsidR="00155EEA" w:rsidRPr="00906536" w:rsidRDefault="00B77A15" w:rsidP="005F319B">
      <w:pPr>
        <w:pStyle w:val="Default"/>
        <w:jc w:val="center"/>
        <w:rPr>
          <w:b/>
          <w:bCs/>
        </w:rPr>
      </w:pPr>
      <w:r w:rsidRPr="00906536">
        <w:rPr>
          <w:b/>
          <w:bCs/>
        </w:rPr>
        <w:t>9</w:t>
      </w:r>
      <w:r w:rsidR="005F319B" w:rsidRPr="00906536">
        <w:rPr>
          <w:b/>
          <w:bCs/>
          <w:lang w:val="kk-KZ"/>
        </w:rPr>
        <w:t xml:space="preserve"> </w:t>
      </w:r>
      <w:r w:rsidR="005F319B" w:rsidRPr="00906536">
        <w:rPr>
          <w:b/>
          <w:bCs/>
        </w:rPr>
        <w:t xml:space="preserve">Постановления </w:t>
      </w:r>
      <w:r w:rsidRPr="00906536">
        <w:rPr>
          <w:b/>
          <w:bCs/>
        </w:rPr>
        <w:t>Правительства РК №375</w:t>
      </w:r>
      <w:r w:rsidR="005F319B" w:rsidRPr="00906536">
        <w:rPr>
          <w:b/>
          <w:bCs/>
        </w:rPr>
        <w:t xml:space="preserve"> от </w:t>
      </w:r>
      <w:r w:rsidRPr="00906536">
        <w:rPr>
          <w:b/>
          <w:bCs/>
        </w:rPr>
        <w:t>04.06</w:t>
      </w:r>
      <w:r w:rsidR="005F319B" w:rsidRPr="00906536">
        <w:rPr>
          <w:b/>
          <w:bCs/>
        </w:rPr>
        <w:t>.20</w:t>
      </w:r>
      <w:r w:rsidRPr="00906536">
        <w:rPr>
          <w:b/>
          <w:bCs/>
        </w:rPr>
        <w:t>21</w:t>
      </w:r>
      <w:r w:rsidR="005F319B" w:rsidRPr="00906536">
        <w:rPr>
          <w:b/>
          <w:bCs/>
        </w:rPr>
        <w:t xml:space="preserve"> г.</w:t>
      </w:r>
    </w:p>
    <w:p w:rsidR="005F319B" w:rsidRPr="00906536" w:rsidRDefault="005F319B" w:rsidP="005F319B">
      <w:pPr>
        <w:pStyle w:val="Default"/>
        <w:jc w:val="center"/>
        <w:rPr>
          <w:b/>
        </w:rPr>
      </w:pPr>
    </w:p>
    <w:p w:rsidR="005F319B" w:rsidRPr="00906536" w:rsidRDefault="00155EEA" w:rsidP="00155EEA">
      <w:pPr>
        <w:pStyle w:val="Default"/>
      </w:pPr>
      <w:r w:rsidRPr="00906536">
        <w:t xml:space="preserve"> </w:t>
      </w:r>
      <w:r w:rsidR="006F012C" w:rsidRPr="00906536">
        <w:tab/>
      </w:r>
      <w:r w:rsidRPr="00906536">
        <w:t>Вскрытие конвертов с ценовыми предложениями состоялась в</w:t>
      </w:r>
      <w:r w:rsidR="005F319B" w:rsidRPr="00906536">
        <w:t xml:space="preserve"> </w:t>
      </w:r>
      <w:r w:rsidR="005F319B" w:rsidRPr="00B23C7A">
        <w:t>1</w:t>
      </w:r>
      <w:r w:rsidR="006A1158" w:rsidRPr="00B23C7A">
        <w:t>6</w:t>
      </w:r>
      <w:r w:rsidRPr="00B23C7A">
        <w:t>-00 часов</w:t>
      </w:r>
      <w:r w:rsidR="004734E1" w:rsidRPr="00B23C7A">
        <w:t xml:space="preserve"> </w:t>
      </w:r>
      <w:r w:rsidR="006D5FC1" w:rsidRPr="00B23C7A">
        <w:t>1</w:t>
      </w:r>
      <w:r w:rsidR="00BC659E">
        <w:t>9</w:t>
      </w:r>
      <w:r w:rsidR="006A1158" w:rsidRPr="00B23C7A">
        <w:t xml:space="preserve"> </w:t>
      </w:r>
      <w:r w:rsidR="00BC659E">
        <w:t>ма</w:t>
      </w:r>
      <w:r w:rsidR="006D5FC1" w:rsidRPr="00B23C7A">
        <w:t>я</w:t>
      </w:r>
      <w:r w:rsidR="005F319B" w:rsidRPr="00B23C7A">
        <w:t xml:space="preserve"> </w:t>
      </w:r>
      <w:r w:rsidR="006A1158" w:rsidRPr="00B23C7A">
        <w:t xml:space="preserve"> 202</w:t>
      </w:r>
      <w:r w:rsidR="00B23C7A" w:rsidRPr="00B23C7A">
        <w:t>3</w:t>
      </w:r>
      <w:r w:rsidRPr="00B23C7A">
        <w:t xml:space="preserve">г. в </w:t>
      </w:r>
      <w:r w:rsidR="005F319B" w:rsidRPr="00B23C7A">
        <w:t>КГП на ПХВ «Кармакшинской районной больнице» управления здравоохранения Кызылординской области, пос</w:t>
      </w:r>
      <w:proofErr w:type="gramStart"/>
      <w:r w:rsidR="005F319B" w:rsidRPr="00B23C7A">
        <w:t>.Ж</w:t>
      </w:r>
      <w:proofErr w:type="gramEnd"/>
      <w:r w:rsidR="005F319B" w:rsidRPr="00B23C7A">
        <w:t>осалы, ул.Жолдыбаева</w:t>
      </w:r>
      <w:r w:rsidR="005F319B" w:rsidRPr="00906536">
        <w:t xml:space="preserve"> №8, 3-этаж, концеренц-зале</w:t>
      </w:r>
    </w:p>
    <w:p w:rsidR="00155EEA" w:rsidRPr="00906536" w:rsidRDefault="00155EEA" w:rsidP="00155EEA">
      <w:pPr>
        <w:pStyle w:val="Default"/>
        <w:rPr>
          <w:b/>
        </w:rPr>
      </w:pPr>
      <w:r w:rsidRPr="00906536">
        <w:rPr>
          <w:b/>
        </w:rPr>
        <w:t xml:space="preserve">1. Комиссия в составе: </w:t>
      </w:r>
    </w:p>
    <w:p w:rsidR="00155EEA" w:rsidRPr="00906536" w:rsidRDefault="00155EEA" w:rsidP="00155EEA">
      <w:pPr>
        <w:pStyle w:val="Default"/>
      </w:pPr>
    </w:p>
    <w:p w:rsidR="005F319B" w:rsidRPr="00906536" w:rsidRDefault="005F319B" w:rsidP="00155EEA">
      <w:pPr>
        <w:pStyle w:val="Default"/>
        <w:rPr>
          <w:lang w:val="kk-KZ"/>
        </w:rPr>
      </w:pPr>
      <w:r w:rsidRPr="00906536">
        <w:rPr>
          <w:b/>
          <w:lang w:val="kk-KZ"/>
        </w:rPr>
        <w:t xml:space="preserve">Председатель комиссий  - </w:t>
      </w:r>
      <w:r w:rsidR="006D5FC1">
        <w:rPr>
          <w:b/>
          <w:lang w:val="kk-KZ"/>
        </w:rPr>
        <w:t>Жаналиев А.</w:t>
      </w:r>
      <w:r w:rsidRPr="00906536">
        <w:rPr>
          <w:b/>
          <w:lang w:val="kk-KZ"/>
        </w:rPr>
        <w:t xml:space="preserve"> - </w:t>
      </w:r>
      <w:r w:rsidRPr="00906536">
        <w:rPr>
          <w:lang w:val="kk-KZ"/>
        </w:rPr>
        <w:t xml:space="preserve">Заместитель главного </w:t>
      </w:r>
      <w:r w:rsidR="006A1158" w:rsidRPr="00906536">
        <w:rPr>
          <w:lang w:val="kk-KZ"/>
        </w:rPr>
        <w:t xml:space="preserve">по </w:t>
      </w:r>
      <w:r w:rsidR="006D5FC1">
        <w:rPr>
          <w:lang w:val="kk-KZ"/>
        </w:rPr>
        <w:t>ПМСП</w:t>
      </w:r>
      <w:r w:rsidRPr="00906536">
        <w:rPr>
          <w:lang w:val="kk-KZ"/>
        </w:rPr>
        <w:t>;</w:t>
      </w:r>
    </w:p>
    <w:p w:rsidR="00EA2C5A" w:rsidRPr="00906536" w:rsidRDefault="00EA2C5A" w:rsidP="00155EEA">
      <w:pPr>
        <w:pStyle w:val="Default"/>
        <w:rPr>
          <w:lang w:val="kk-KZ"/>
        </w:rPr>
      </w:pPr>
    </w:p>
    <w:p w:rsidR="006F012C" w:rsidRPr="00906536" w:rsidRDefault="005F319B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06536">
        <w:rPr>
          <w:rFonts w:ascii="Times New Roman" w:hAnsi="Times New Roman" w:cs="Times New Roman"/>
          <w:b/>
          <w:sz w:val="24"/>
          <w:szCs w:val="24"/>
          <w:lang w:val="kk-KZ"/>
        </w:rPr>
        <w:t xml:space="preserve">Челены комиссий </w:t>
      </w:r>
      <w:r w:rsidR="006D5FC1">
        <w:rPr>
          <w:rFonts w:ascii="Times New Roman" w:hAnsi="Times New Roman" w:cs="Times New Roman"/>
          <w:b/>
          <w:sz w:val="24"/>
          <w:szCs w:val="24"/>
          <w:lang w:val="kk-KZ"/>
        </w:rPr>
        <w:t>–</w:t>
      </w:r>
      <w:r w:rsidRPr="0090653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6D5FC1">
        <w:rPr>
          <w:rFonts w:ascii="Times New Roman" w:hAnsi="Times New Roman" w:cs="Times New Roman"/>
          <w:b/>
          <w:sz w:val="24"/>
          <w:szCs w:val="24"/>
          <w:lang w:val="kk-KZ"/>
        </w:rPr>
        <w:t>Фаизова Г</w:t>
      </w:r>
      <w:r w:rsidRPr="00906536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– </w:t>
      </w:r>
      <w:r w:rsidRPr="00906536">
        <w:rPr>
          <w:rFonts w:ascii="Times New Roman" w:hAnsi="Times New Roman" w:cs="Times New Roman"/>
          <w:sz w:val="24"/>
          <w:szCs w:val="24"/>
          <w:lang w:val="kk-KZ"/>
        </w:rPr>
        <w:t>провизор Кармакшинской РБ;</w:t>
      </w:r>
    </w:p>
    <w:p w:rsidR="005F319B" w:rsidRPr="00906536" w:rsidRDefault="006D5FC1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be-BY"/>
        </w:rPr>
        <w:t>Жусупова Ш.</w:t>
      </w:r>
      <w:r w:rsidR="005F319B" w:rsidRPr="00906536">
        <w:rPr>
          <w:rFonts w:ascii="Times New Roman" w:hAnsi="Times New Roman" w:cs="Times New Roman"/>
          <w:b/>
          <w:sz w:val="24"/>
          <w:szCs w:val="24"/>
          <w:lang w:val="be-BY"/>
        </w:rPr>
        <w:t xml:space="preserve"> – </w:t>
      </w:r>
      <w:r w:rsidRPr="006D5FC1">
        <w:rPr>
          <w:rFonts w:ascii="Times New Roman" w:hAnsi="Times New Roman" w:cs="Times New Roman"/>
          <w:sz w:val="24"/>
          <w:szCs w:val="24"/>
          <w:lang w:val="be-BY"/>
        </w:rPr>
        <w:t>главная</w:t>
      </w:r>
      <w:r w:rsidR="005F319B" w:rsidRPr="006D5FC1">
        <w:rPr>
          <w:rFonts w:ascii="Times New Roman" w:hAnsi="Times New Roman" w:cs="Times New Roman"/>
          <w:sz w:val="24"/>
          <w:szCs w:val="24"/>
          <w:lang w:val="kk-KZ"/>
        </w:rPr>
        <w:t xml:space="preserve"> медсестра Кармакшинской РБ;</w:t>
      </w:r>
    </w:p>
    <w:p w:rsidR="00155EEA" w:rsidRDefault="00906536" w:rsidP="00155EEA">
      <w:pPr>
        <w:pStyle w:val="Default"/>
      </w:pPr>
      <w:r>
        <w:rPr>
          <w:b/>
          <w:bCs/>
          <w:lang w:val="be-BY"/>
        </w:rPr>
        <w:t xml:space="preserve">Секретарь - </w:t>
      </w:r>
      <w:r w:rsidR="00E06A71" w:rsidRPr="00906536">
        <w:rPr>
          <w:b/>
          <w:bCs/>
          <w:lang w:val="be-BY"/>
        </w:rPr>
        <w:t xml:space="preserve">Н.Жукалов - </w:t>
      </w:r>
      <w:r w:rsidR="006F012C" w:rsidRPr="00906536">
        <w:t xml:space="preserve"> </w:t>
      </w:r>
      <w:r w:rsidR="00DC7A58" w:rsidRPr="00906536">
        <w:rPr>
          <w:lang w:val="kk-KZ"/>
        </w:rPr>
        <w:t>экономист</w:t>
      </w:r>
      <w:r w:rsidR="006F012C" w:rsidRPr="00906536">
        <w:t xml:space="preserve"> </w:t>
      </w:r>
      <w:r w:rsidR="00155EEA" w:rsidRPr="00906536">
        <w:t xml:space="preserve">провела закуп способом ценовых предложений по закупам </w:t>
      </w:r>
      <w:r w:rsidR="00E06A71" w:rsidRPr="00906536">
        <w:t>лекарственных средств</w:t>
      </w:r>
      <w:r w:rsidR="00155EEA" w:rsidRPr="00906536">
        <w:t>,</w:t>
      </w:r>
      <w:r w:rsidR="00DC7A58" w:rsidRPr="00906536">
        <w:rPr>
          <w:lang w:val="kk-KZ"/>
        </w:rPr>
        <w:t xml:space="preserve"> </w:t>
      </w:r>
      <w:r w:rsidR="00DC7A58" w:rsidRPr="00906536">
        <w:t>медицинских изделий</w:t>
      </w:r>
      <w:r w:rsidR="00155EEA" w:rsidRPr="00906536">
        <w:t xml:space="preserve"> согласно указанной ниже таблице. </w:t>
      </w:r>
    </w:p>
    <w:p w:rsidR="0053517B" w:rsidRPr="00906536" w:rsidRDefault="0053517B" w:rsidP="00155EEA">
      <w:pPr>
        <w:pStyle w:val="Default"/>
      </w:pPr>
    </w:p>
    <w:p w:rsidR="00EA0DEA" w:rsidRPr="00876102" w:rsidRDefault="00155EEA" w:rsidP="00EA0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D5FC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F562D" w:rsidRPr="006D5FC1">
        <w:rPr>
          <w:rFonts w:ascii="Times New Roman" w:hAnsi="Times New Roman" w:cs="Times New Roman"/>
          <w:sz w:val="24"/>
          <w:szCs w:val="24"/>
        </w:rPr>
        <w:t>Сумма, выделенная по закупу товаров способом запроса ценовых предложений составляет</w:t>
      </w:r>
      <w:r w:rsidR="00DF562D" w:rsidRPr="006D5FC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A0DEA" w:rsidRPr="002924A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19 074 574,05   </w:t>
      </w:r>
      <w:r w:rsidR="00EA0DEA" w:rsidRPr="0087610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(</w:t>
      </w:r>
      <w:r w:rsidR="00EA0DE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девятнадцать миллионов семьдесят четыре тысячи пятьсот семьдесят четыре</w:t>
      </w:r>
      <w:proofErr w:type="gramStart"/>
      <w:r w:rsidR="00EA0DE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)</w:t>
      </w:r>
      <w:proofErr w:type="gramEnd"/>
      <w:r w:rsidR="00EA0DE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0</w:t>
      </w:r>
      <w:r w:rsidR="00EA0DEA" w:rsidRPr="0087610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 тиын</w:t>
      </w:r>
      <w:r w:rsidR="00EA0DEA" w:rsidRPr="00876102">
        <w:rPr>
          <w:rFonts w:ascii="Times New Roman" w:hAnsi="Times New Roman" w:cs="Times New Roman"/>
        </w:rPr>
        <w:t>;</w:t>
      </w:r>
    </w:p>
    <w:p w:rsidR="006D5FC1" w:rsidRPr="006D5FC1" w:rsidRDefault="006D5FC1" w:rsidP="006D5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572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2"/>
        <w:gridCol w:w="7122"/>
        <w:gridCol w:w="1134"/>
        <w:gridCol w:w="1486"/>
        <w:gridCol w:w="1971"/>
        <w:gridCol w:w="1947"/>
      </w:tblGrid>
      <w:tr w:rsidR="00EA0DEA" w:rsidRPr="002924A2" w:rsidTr="00EA0DEA">
        <w:trPr>
          <w:trHeight w:val="299"/>
        </w:trPr>
        <w:tc>
          <w:tcPr>
            <w:tcW w:w="912" w:type="dxa"/>
            <w:vMerge w:val="restart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122" w:type="dxa"/>
            <w:vMerge w:val="restart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зм.</w:t>
            </w:r>
          </w:p>
        </w:tc>
        <w:tc>
          <w:tcPr>
            <w:tcW w:w="1486" w:type="dxa"/>
            <w:vMerge w:val="restart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количество </w:t>
            </w:r>
          </w:p>
        </w:tc>
        <w:tc>
          <w:tcPr>
            <w:tcW w:w="1971" w:type="dxa"/>
            <w:vMerge w:val="restart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цена </w:t>
            </w:r>
          </w:p>
        </w:tc>
        <w:tc>
          <w:tcPr>
            <w:tcW w:w="1947" w:type="dxa"/>
            <w:vMerge w:val="restart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сумма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vMerge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22" w:type="dxa"/>
            <w:vMerge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vMerge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1" w:type="dxa"/>
            <w:vMerge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7" w:type="dxa"/>
            <w:vMerge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2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Диазепекс 5мг№20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311,25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88 706,25  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2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Фентанил 0,05%-2,0№5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1 657,57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99 454,20  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2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Фенобарбитал 10 мг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табл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150,15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6 006,00  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2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Пентоксифиллин 2%-5,0 №5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335,41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268 328,00   </w:t>
            </w:r>
          </w:p>
        </w:tc>
      </w:tr>
      <w:tr w:rsidR="00EA0DEA" w:rsidRPr="002924A2" w:rsidTr="00EA0DEA">
        <w:trPr>
          <w:trHeight w:val="838"/>
        </w:trPr>
        <w:tc>
          <w:tcPr>
            <w:tcW w:w="91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2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нифедипин 10 мг №50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280,89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11 235,60   </w:t>
            </w:r>
          </w:p>
        </w:tc>
      </w:tr>
      <w:tr w:rsidR="00EA0DEA" w:rsidRPr="002924A2" w:rsidTr="00EA0DEA">
        <w:trPr>
          <w:trHeight w:val="1018"/>
        </w:trPr>
        <w:tc>
          <w:tcPr>
            <w:tcW w:w="91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2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Папаверина 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/х 2%-2,0 №10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коробка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239,87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47 974,00   </w:t>
            </w:r>
          </w:p>
        </w:tc>
      </w:tr>
      <w:tr w:rsidR="00EA0DEA" w:rsidRPr="002924A2" w:rsidTr="00EA0DEA">
        <w:trPr>
          <w:trHeight w:val="1018"/>
        </w:trPr>
        <w:tc>
          <w:tcPr>
            <w:tcW w:w="91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Дезогестрел + этинилэстрадиол покрытые пленочной оболочкой 0,03 мг/0,15 мг №21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noWrap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71" w:type="dxa"/>
            <w:shd w:val="clear" w:color="auto" w:fill="auto"/>
            <w:noWrap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2 248,26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112 413,00   </w:t>
            </w:r>
          </w:p>
        </w:tc>
      </w:tr>
      <w:tr w:rsidR="00EA0DEA" w:rsidRPr="002924A2" w:rsidTr="00EA0DEA">
        <w:trPr>
          <w:trHeight w:val="763"/>
        </w:trPr>
        <w:tc>
          <w:tcPr>
            <w:tcW w:w="91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Левоноргестрел + этинилэстрадиол покрытые пленочной оболочкой 0.03 мг/0.15 мг №21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noWrap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71" w:type="dxa"/>
            <w:shd w:val="clear" w:color="auto" w:fill="auto"/>
            <w:noWrap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1 093,98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54 699,00   </w:t>
            </w:r>
          </w:p>
        </w:tc>
      </w:tr>
      <w:tr w:rsidR="00EA0DEA" w:rsidRPr="002924A2" w:rsidTr="00EA0DEA">
        <w:trPr>
          <w:trHeight w:val="599"/>
        </w:trPr>
        <w:tc>
          <w:tcPr>
            <w:tcW w:w="91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Хлорамфеникол мазь 10% 25гр.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486" w:type="dxa"/>
            <w:shd w:val="clear" w:color="auto" w:fill="auto"/>
            <w:noWrap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71" w:type="dxa"/>
            <w:shd w:val="clear" w:color="auto" w:fill="auto"/>
            <w:noWrap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438,03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43 803,00  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noWrap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shd w:val="clear" w:color="auto" w:fill="auto"/>
            <w:noWrap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1" w:type="dxa"/>
            <w:shd w:val="clear" w:color="auto" w:fill="auto"/>
            <w:noWrap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732 619,05  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бумажные полотенца Z лист 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900,00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3 600 000,00   </w:t>
            </w:r>
          </w:p>
        </w:tc>
      </w:tr>
      <w:tr w:rsidR="00EA0DEA" w:rsidRPr="002924A2" w:rsidTr="00EA0DEA">
        <w:trPr>
          <w:trHeight w:val="3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анестезиологическая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однораз-я №5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3 890,00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233 400,00   </w:t>
            </w:r>
          </w:p>
        </w:tc>
      </w:tr>
      <w:tr w:rsidR="00EA0DEA" w:rsidRPr="002924A2" w:rsidTr="00EA0DEA">
        <w:trPr>
          <w:trHeight w:val="3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анестезиологическая  однораз №4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3 890,00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233 400,00   </w:t>
            </w:r>
          </w:p>
        </w:tc>
      </w:tr>
      <w:tr w:rsidR="00EA0DEA" w:rsidRPr="002924A2" w:rsidTr="00EA0DEA">
        <w:trPr>
          <w:trHeight w:val="3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анестезиологическая однораз№3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3 890,00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233 400,00   </w:t>
            </w:r>
          </w:p>
        </w:tc>
      </w:tr>
      <w:tr w:rsidR="00EA0DEA" w:rsidRPr="002924A2" w:rsidTr="00EA0DEA">
        <w:trPr>
          <w:trHeight w:val="3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анестезиологическая  однораз№2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3 890,00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194 500,00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анестезиологическая  однораз№1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3 890,00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194 500,00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анестезиологическая однораз-я №0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3 890,00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194 500,00   </w:t>
            </w:r>
          </w:p>
        </w:tc>
      </w:tr>
      <w:tr w:rsidR="00EA0DEA" w:rsidRPr="002924A2" w:rsidTr="00EA0DEA">
        <w:trPr>
          <w:trHeight w:val="62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 с воздушной подушкой с регулировочным винтом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3 800,00   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1 140 000,00   </w:t>
            </w:r>
          </w:p>
        </w:tc>
      </w:tr>
      <w:tr w:rsidR="00EA0DEA" w:rsidRPr="002924A2" w:rsidTr="00EA0DEA">
        <w:trPr>
          <w:trHeight w:val="67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Ulna/Radius Plate / Пластинка Лучевой/локтевой кости 6 отверстие×10 ширина×88 длина.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</w:tr>
      <w:tr w:rsidR="00EA0DEA" w:rsidRPr="002924A2" w:rsidTr="00EA0DEA">
        <w:trPr>
          <w:trHeight w:val="70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Ulna/Radius Plate / Пластинка Лучевой/локтевой кости 7 отверстие×10 ширина×100 длина.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</w:tr>
      <w:tr w:rsidR="00EA0DEA" w:rsidRPr="002924A2" w:rsidTr="00EA0DEA">
        <w:trPr>
          <w:trHeight w:val="73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Ulna/Radius Plate / Пластинка Лучевой/локтевой кости 9x12x126mm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</w:tr>
      <w:tr w:rsidR="00EA0DEA" w:rsidRPr="002924A2" w:rsidTr="00EA0DEA">
        <w:trPr>
          <w:trHeight w:val="65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Humerus Plate/ Пластинка плечевой кости 6x12x88mm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</w:tr>
      <w:tr w:rsidR="00EA0DEA" w:rsidRPr="002924A2" w:rsidTr="00EA0DEA">
        <w:trPr>
          <w:trHeight w:val="59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Humerus Plate/ Пластинка плечевой кости 7x12x100mm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</w:tr>
      <w:tr w:rsidR="00EA0DEA" w:rsidRPr="002924A2" w:rsidTr="00EA0DEA">
        <w:trPr>
          <w:trHeight w:val="62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Humerus Plate/ Пластинка плечевой кости8x12x114mm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</w:tr>
      <w:tr w:rsidR="00EA0DEA" w:rsidRPr="002924A2" w:rsidTr="00EA0DEA">
        <w:trPr>
          <w:trHeight w:val="80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Tibia / Humerus Plate/ Пластинка большеберцовой кости/ плечевой кости 6 отверстие×14 ширина×116 длина Материал: Чистый титан 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</w:tr>
      <w:tr w:rsidR="00EA0DEA" w:rsidRPr="002924A2" w:rsidTr="00EA0DEA">
        <w:trPr>
          <w:trHeight w:val="91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Tibia / Humerus Plate/ Пластинка большеберцовой кости/ плечевой кости 7 отверстие×14 ширина×134 длина 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</w:tr>
      <w:tr w:rsidR="00EA0DEA" w:rsidRPr="002924A2" w:rsidTr="00EA0DEA">
        <w:trPr>
          <w:trHeight w:val="67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Tibia / Humerus Plate/ Пластинка большеберцовой кости/ плечевой кости8 отверстие×14 ширина×152 длина Материал: Чистый титан 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</w:tr>
      <w:tr w:rsidR="00EA0DEA" w:rsidRPr="002924A2" w:rsidTr="00EA0DEA">
        <w:trPr>
          <w:trHeight w:val="88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Tibia / Humerus Plate/ Пластинка большеберцовой кости/ плечевой кости 6 отверстие×14 ширина×116 длина Материал: Чистый титан 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</w:tr>
      <w:tr w:rsidR="00EA0DEA" w:rsidRPr="002924A2" w:rsidTr="00EA0DEA">
        <w:trPr>
          <w:trHeight w:val="56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Femur Plate/ Бедренная пластинка 8 отверстие×18 ширина×152 длина 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</w:tr>
      <w:tr w:rsidR="00EA0DEA" w:rsidRPr="002924A2" w:rsidTr="00EA0DEA">
        <w:trPr>
          <w:trHeight w:val="56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Femur Plate/ Бедренная пластинка 9 отверстие×18 ширина×170 длина 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120 000,00   </w:t>
            </w:r>
          </w:p>
        </w:tc>
      </w:tr>
      <w:tr w:rsidR="00EA0DEA" w:rsidRPr="002924A2" w:rsidTr="00EA0DEA">
        <w:trPr>
          <w:trHeight w:val="52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Femur Plate/ Бедренная пластинка  10 отверстие×18 ширина×188 длина 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120 000,00   </w:t>
            </w:r>
          </w:p>
        </w:tc>
      </w:tr>
      <w:tr w:rsidR="00EA0DEA" w:rsidRPr="002924A2" w:rsidTr="00EA0DEA">
        <w:trPr>
          <w:trHeight w:val="59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Femur Plate/ Бедренная пластинка11 отверстие×18 ширина×206 длина 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120 000,00   </w:t>
            </w:r>
          </w:p>
        </w:tc>
      </w:tr>
      <w:tr w:rsidR="00EA0DEA" w:rsidRPr="002924A2" w:rsidTr="00EA0DEA">
        <w:trPr>
          <w:trHeight w:val="62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1/3 Tubular Plate/ 1/3Трубчатая пластинка 6 отверстие×76 длина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</w:tr>
      <w:tr w:rsidR="00EA0DEA" w:rsidRPr="002924A2" w:rsidTr="00EA0DEA">
        <w:trPr>
          <w:trHeight w:val="62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1/3 Tubular Plate/ 1/3Трубчатая пластинка 7 отверстие×88 длина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</w:tr>
      <w:tr w:rsidR="00EA0DEA" w:rsidRPr="002924A2" w:rsidTr="00EA0DEA">
        <w:trPr>
          <w:trHeight w:val="68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1/3 Tubular Plate/ 1/3Трубчатая пластинка 8 отверстие×100 длина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</w:tr>
      <w:tr w:rsidR="00EA0DEA" w:rsidRPr="002924A2" w:rsidTr="00EA0DEA">
        <w:trPr>
          <w:trHeight w:val="67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1/3 Tubular Plate/ 1/3Трубчатая пластинка 9 отверстие×112 длина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</w:tr>
      <w:tr w:rsidR="00EA0DEA" w:rsidRPr="002924A2" w:rsidTr="00EA0DEA">
        <w:trPr>
          <w:trHeight w:val="67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1/3 Tubular Plate/ 1/3Трубчатая пластинка  6 отверстие×76 длина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</w:tr>
      <w:tr w:rsidR="00EA0DEA" w:rsidRPr="002924A2" w:rsidTr="00EA0DEA">
        <w:trPr>
          <w:trHeight w:val="59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Straight Reconstruction Plate/Прямая пластинка реконструкции 6 отверстие×70 длина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</w:tr>
      <w:tr w:rsidR="00EA0DEA" w:rsidRPr="002924A2" w:rsidTr="00EA0DEA">
        <w:trPr>
          <w:trHeight w:val="65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38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Straight Reconstruction Plate/Прямая пластинка реконструкции 7 отверстие×82 длина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</w:tr>
      <w:tr w:rsidR="00EA0DEA" w:rsidRPr="002924A2" w:rsidTr="00EA0DEA">
        <w:trPr>
          <w:trHeight w:val="76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Straight Reconstruction Plate/Прямая пластинка реконструкции 8 отверстие×94 длина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</w:tr>
      <w:tr w:rsidR="00EA0DEA" w:rsidRPr="002924A2" w:rsidTr="00EA0DEA">
        <w:trPr>
          <w:trHeight w:val="71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Straight Reconstruction Plate/Прямая пластинка реконструкции 9 отверстие×106 длина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</w:tr>
      <w:tr w:rsidR="00EA0DEA" w:rsidRPr="002924A2" w:rsidTr="00EA0DEA">
        <w:trPr>
          <w:trHeight w:val="59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Straight Reconstruction Plate/Прямая пластинка реконструкции 10 отверстие×118 длина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</w:tr>
      <w:tr w:rsidR="00EA0DEA" w:rsidRPr="002924A2" w:rsidTr="00EA0DEA">
        <w:trPr>
          <w:trHeight w:val="73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Clavicle Hook Plate (Reconstruction)/ Пластинка крючка ключицы (реконструкции  4 отверстие×18  высота×64 длина ×R Материал: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120 000,00   </w:t>
            </w:r>
          </w:p>
        </w:tc>
      </w:tr>
      <w:tr w:rsidR="00EA0DEA" w:rsidRPr="002924A2" w:rsidTr="00EA0DEA">
        <w:trPr>
          <w:trHeight w:val="76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Clavicle Hook Plate (Reconstruction)/ Пластинка крючка ключицы (реконструкции 6 отверстие×18 высота×84 длина ×R Материал: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120 000,00   </w:t>
            </w:r>
          </w:p>
        </w:tc>
      </w:tr>
      <w:tr w:rsidR="00EA0DEA" w:rsidRPr="002924A2" w:rsidTr="00EA0DEA">
        <w:trPr>
          <w:trHeight w:val="86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Clavicle Hook Plate (Reconstruction)/ Пластинка крючка ключицы (реконструкции5 отверстие×18 высота×86 длина ×L Материал: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120 000,00   </w:t>
            </w:r>
          </w:p>
        </w:tc>
      </w:tr>
      <w:tr w:rsidR="00EA0DEA" w:rsidRPr="002924A2" w:rsidTr="00EA0DEA">
        <w:trPr>
          <w:trHeight w:val="89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Clavicle Hook Plate (Reconstruction)/ Пластинка крючка ключицы (реконструкции 7 отверстие×18 высота×110 длина ×L Материал: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120 000,00   </w:t>
            </w:r>
          </w:p>
        </w:tc>
      </w:tr>
      <w:tr w:rsidR="00EA0DEA" w:rsidRPr="002924A2" w:rsidTr="00EA0DEA">
        <w:trPr>
          <w:trHeight w:val="70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Proximal Humerus Plate (I)/ Проксимальная пластинка плечевой кости  (I) 7 отверстие×128 длина ×L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</w:tr>
      <w:tr w:rsidR="00EA0DEA" w:rsidRPr="002924A2" w:rsidTr="00EA0DEA">
        <w:trPr>
          <w:trHeight w:val="71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Proximal Humerus Plate (I)/ Проксимальная пластинка плечевой кости  (I) 8 отверстие×144 длина ×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</w:tr>
      <w:tr w:rsidR="00EA0DEA" w:rsidRPr="002924A2" w:rsidTr="00EA0DEA">
        <w:trPr>
          <w:trHeight w:val="73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Proximal Humerus Plate (I)/ Проксимальная пластинка плечевой кости  (I) 6 отверстие×112 длина ×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</w:tr>
      <w:tr w:rsidR="00EA0DEA" w:rsidRPr="002924A2" w:rsidTr="00EA0DEA">
        <w:trPr>
          <w:trHeight w:val="71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Proximal Humerus Plate (I)/ Проксимальная пластинка плечевой кости  (I) 7 отверстие×128 длина ×R Материал: Чистый титан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</w:tr>
      <w:tr w:rsidR="00EA0DEA" w:rsidRPr="002924A2" w:rsidTr="00EA0DEA">
        <w:trPr>
          <w:trHeight w:val="79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 Φ3.5 × 24mm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50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51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(самонарезной)Φ3.5 × 26mm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 Φ3.5 × 28mm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(самонарезной)Φ3.5 × 30mm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 Φ3.5 × 32mm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 Φ3.5 × 34mm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 Φ3.5 × 36mm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 Φ3.5 × 38mm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(самонарезной)Φ3.5 × 40mm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  Φ4.5 × 40mm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  Φ4.5 × 42mm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  Φ4.5 × 44mm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  Φ4.5 × 46mm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 Φ4.5 × 48mm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 Φ4.5 × 50mm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 Φ4.5 × 52mm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 Φ4.5 × 54mm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70 000,00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67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 Φ4.5 × 56mm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70 000,00   </w:t>
            </w:r>
          </w:p>
        </w:tc>
      </w:tr>
      <w:tr w:rsidR="00EA0DEA" w:rsidRPr="002924A2" w:rsidTr="00EA0DEA">
        <w:trPr>
          <w:trHeight w:val="32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/ 3,5 мм Кортикальный Винт Ф3.5×38mm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50 000,00   </w:t>
            </w:r>
          </w:p>
        </w:tc>
      </w:tr>
      <w:tr w:rsidR="00EA0DEA" w:rsidRPr="002924A2" w:rsidTr="00EA0DEA">
        <w:trPr>
          <w:trHeight w:val="32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/ 3,5 мм Кортикальный Винт Ф3.5×40mm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50 000,00   </w:t>
            </w:r>
          </w:p>
        </w:tc>
      </w:tr>
      <w:tr w:rsidR="00EA0DEA" w:rsidRPr="002924A2" w:rsidTr="00EA0DEA">
        <w:trPr>
          <w:trHeight w:val="32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/ 3,5 мм Кортикальный Винт Ф3.5×42mm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50 000,00   </w:t>
            </w:r>
          </w:p>
        </w:tc>
      </w:tr>
      <w:tr w:rsidR="00EA0DEA" w:rsidRPr="002924A2" w:rsidTr="00EA0DEA">
        <w:trPr>
          <w:trHeight w:val="32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/ 3,5 мм Кортикальный Винт Ф3.5×44mm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50 000,00   </w:t>
            </w:r>
          </w:p>
        </w:tc>
      </w:tr>
      <w:tr w:rsidR="00EA0DEA" w:rsidRPr="002924A2" w:rsidTr="00EA0DEA">
        <w:trPr>
          <w:trHeight w:val="32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/ 3,5 мм Кортикальный Винт Ф3.5×46mm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50 000,00   </w:t>
            </w:r>
          </w:p>
        </w:tc>
      </w:tr>
      <w:tr w:rsidR="00EA0DEA" w:rsidRPr="002924A2" w:rsidTr="00EA0DEA">
        <w:trPr>
          <w:trHeight w:val="32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/ 3,5 мм Кортикальный Винт Ф3.5×48mm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7 500,00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</w:tr>
      <w:tr w:rsidR="00EA0DEA" w:rsidRPr="002924A2" w:rsidTr="00EA0DEA">
        <w:trPr>
          <w:trHeight w:val="32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/ 4,5 мм Кортикальный Винт  Ф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.5×46mm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50 000,00   </w:t>
            </w:r>
          </w:p>
        </w:tc>
      </w:tr>
      <w:tr w:rsidR="00EA0DEA" w:rsidRPr="002924A2" w:rsidTr="00EA0DEA">
        <w:trPr>
          <w:trHeight w:val="32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/ 4,5 мм Кортикальный Винт Ф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.5×48mm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50 000,00   </w:t>
            </w:r>
          </w:p>
        </w:tc>
      </w:tr>
      <w:tr w:rsidR="00EA0DEA" w:rsidRPr="002924A2" w:rsidTr="00EA0DEA">
        <w:trPr>
          <w:trHeight w:val="32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/ 4,5 мм Кортикальный Винт Ф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.5×50mm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32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/ 4,5 мм Кортикальный Винт Ф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.5×52mm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32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/ 4,5 мм Кортикальный Винт   Ф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.5×54mm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32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/ 4,5 мм Кортикальный Винт Ф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.5×56mm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56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StarScrewdriver/Звездообразная отвертка  T25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35 000,00   </w:t>
            </w:r>
          </w:p>
        </w:tc>
      </w:tr>
      <w:tr w:rsidR="00EA0DEA" w:rsidRPr="002924A2" w:rsidTr="00EA0DEA">
        <w:trPr>
          <w:trHeight w:val="52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StarScrewdriverShaft, Quick-coupling / Вал звездообразной отвертки, быстроразъемное соединение T25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55 000,00   </w:t>
            </w:r>
          </w:p>
        </w:tc>
      </w:tr>
      <w:tr w:rsidR="00EA0DEA" w:rsidRPr="002924A2" w:rsidTr="00EA0DEA">
        <w:trPr>
          <w:trHeight w:val="52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HexScrewdriver,Quick-coupling /Шестигранная отвертка, быстроразъемное соединение SW7.0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</w:tr>
      <w:tr w:rsidR="00EA0DEA" w:rsidRPr="002924A2" w:rsidTr="00EA0DEA">
        <w:trPr>
          <w:trHeight w:val="52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DrillBit/Сверло Φ2.8x200mm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30 000,00   </w:t>
            </w:r>
          </w:p>
        </w:tc>
      </w:tr>
      <w:tr w:rsidR="00EA0DEA" w:rsidRPr="002924A2" w:rsidTr="00EA0DEA">
        <w:trPr>
          <w:trHeight w:val="52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StarScrewdriverShaft,Quick-coupling/Вал звездообразной отвертки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,Б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ыстроразъемное соединение  T15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52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ThreadedDrillGuide/Направляющая сверла с резьбой Φ4.3x170mm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</w:tr>
      <w:tr w:rsidR="00EA0DEA" w:rsidRPr="002924A2" w:rsidTr="00EA0DEA">
        <w:trPr>
          <w:trHeight w:val="52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ThreadedDrillGuide/Направляющая сверла с резьбой Φ2.8x80mm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50 000,00   </w:t>
            </w:r>
          </w:p>
        </w:tc>
      </w:tr>
      <w:tr w:rsidR="00EA0DEA" w:rsidRPr="002924A2" w:rsidTr="00EA0DEA">
        <w:trPr>
          <w:trHeight w:val="52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PolyaxialStarScrewdriver/Полиаксиальная звездообразная отвертка T15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120 000,00   </w:t>
            </w:r>
          </w:p>
        </w:tc>
      </w:tr>
      <w:tr w:rsidR="00EA0DEA" w:rsidRPr="002924A2" w:rsidTr="00EA0DEA">
        <w:trPr>
          <w:trHeight w:val="52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12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VAAngleDrillSleeve/Втулка 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угловой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дрелиVA Φ2.8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</w:tr>
      <w:tr w:rsidR="00EA0DEA" w:rsidRPr="002924A2" w:rsidTr="00EA0DEA">
        <w:trPr>
          <w:trHeight w:val="98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89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Стоматологический реставрационный композит химического отверждения (самоотверждаемый) Alpha-Dent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10 697,00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320 910,00  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M-access k-file 25мм №15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2 445,00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48 900,00  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M-access k-file 25мм №25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2 378,00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47 560,00  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M-access k-file 25мм №20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2 378,00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47 560,00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M-access hedstroem 25 мм №015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2 487,00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24 870,00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M-access hedstroem 25 мм №020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2 487,00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24 870,00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M-access hedstroem 25 мм №025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2 487,00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24 870,00   </w:t>
            </w:r>
          </w:p>
        </w:tc>
      </w:tr>
      <w:tr w:rsidR="00EA0DEA" w:rsidRPr="002924A2" w:rsidTr="00EA0DEA">
        <w:trPr>
          <w:trHeight w:val="67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Боры стоматологические с алмазными головками «РосБел» для турбинных наконечников, в блистере по 10 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500,00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125 000,00   </w:t>
            </w:r>
          </w:p>
        </w:tc>
      </w:tr>
      <w:tr w:rsidR="00EA0DEA" w:rsidRPr="002924A2" w:rsidTr="00EA0DEA">
        <w:trPr>
          <w:trHeight w:val="40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пломбировочный стоматологический Pulpotec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33 182,00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663 640,00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пломбировочный стоматологический ENDOMETHASONE N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46 609,00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466 090,00   </w:t>
            </w:r>
          </w:p>
        </w:tc>
      </w:tr>
      <w:tr w:rsidR="00EA0DEA" w:rsidRPr="002924A2" w:rsidTr="00EA0DEA">
        <w:trPr>
          <w:trHeight w:val="50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Abscess Remedy стоматологический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24 054,00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96 216,00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Endofill стоматологический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21 896,00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218 960,00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Цемент цинкосульфатный кальцийсодержащий для временного пломбирования зубов «Дентин-порошок»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1 434,00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14 340,00   </w:t>
            </w:r>
          </w:p>
        </w:tc>
      </w:tr>
      <w:tr w:rsidR="00EA0DEA" w:rsidRPr="002924A2" w:rsidTr="00EA0DEA">
        <w:trPr>
          <w:trHeight w:val="70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для временных пломб «Дентин-паста» с отдушкой: цитрон, в банке 50 г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932,00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9 320,00   </w:t>
            </w:r>
          </w:p>
        </w:tc>
      </w:tr>
      <w:tr w:rsidR="00EA0DEA" w:rsidRPr="002924A2" w:rsidTr="00EA0DEA">
        <w:trPr>
          <w:trHeight w:val="95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Иглы корневые граненые для медикаментозной обработки каналов зубов (моляров и премоляров) в упаковке № 2, уп.-100шт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3 608,00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72 160,00   </w:t>
            </w:r>
          </w:p>
        </w:tc>
      </w:tr>
      <w:tr w:rsidR="00EA0DEA" w:rsidRPr="002924A2" w:rsidTr="00EA0DEA">
        <w:trPr>
          <w:trHeight w:val="94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Стоматологический кальцийсодержащий подкладочный рентгеноконтрастный материал «Кальцевит» (паста) в шприце 7,0 г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1 292,00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6 460,00   </w:t>
            </w:r>
          </w:p>
        </w:tc>
      </w:tr>
      <w:tr w:rsidR="00EA0DEA" w:rsidRPr="002924A2" w:rsidTr="00EA0DEA">
        <w:trPr>
          <w:trHeight w:val="98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Стоматологический антисептический гемостатический материал для зубных лунок «Альванес» губка с хлоргексидином и метронидазолом в банке 30 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8 408,00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84 080,00   </w:t>
            </w:r>
          </w:p>
        </w:tc>
      </w:tr>
      <w:tr w:rsidR="00EA0DEA" w:rsidRPr="002924A2" w:rsidTr="00EA0DEA">
        <w:trPr>
          <w:trHeight w:val="85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106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одноразовые наконечники для слюноотсосов Monoart ЕМ15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1 576,00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15 760,00   </w:t>
            </w:r>
          </w:p>
        </w:tc>
      </w:tr>
      <w:tr w:rsidR="00EA0DEA" w:rsidRPr="002924A2" w:rsidTr="00EA0DEA">
        <w:trPr>
          <w:trHeight w:val="67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Цемент стоматологический силикатный двухкомпонентный пломбировочный «Белацин»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3 228,00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32 280,00   </w:t>
            </w:r>
          </w:p>
        </w:tc>
      </w:tr>
      <w:tr w:rsidR="00EA0DEA" w:rsidRPr="002924A2" w:rsidTr="00EA0DEA">
        <w:trPr>
          <w:trHeight w:val="71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Септанест с адреналином 1:100000. Раствор для инъекций. Картридж 1.7 мл № 50.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20 808,00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416 160,00   </w:t>
            </w:r>
          </w:p>
        </w:tc>
      </w:tr>
      <w:tr w:rsidR="00EA0DEA" w:rsidRPr="002924A2" w:rsidTr="00EA0DEA">
        <w:trPr>
          <w:trHeight w:val="70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Убистезин, раствор для подслизистых инъекций в стоматологии 4%,картридж 1.7 мл, №50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банка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23 160,00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463 200,00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Матрицы контурные лавсановые: с фиксирующим устройством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1 971,00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39 420,00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Элеватор прямой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4 816,00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19 264,00  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для пломбирования корневых каналов AH Plus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39 469,00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236 814,00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Микромотор эндодонтический 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стоматологический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ENDO-MATE TC2 MPA Pack в комплекте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406 630,00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406 630,00  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стерильные бумажные абсорбирующие штифты PaperPoint, конусность 04, размер: ассорти 15-40, в упаковке № 100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1 903,00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19 030,00  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стерильные бумажные абсорбирующие штифты PaperPoint, конусность 06, размер: ассорти 15-40, в упаковке № 100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2 094,00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20 940,00  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стерильные бумажные абсорбирующие штифты PaperPoint, размер: ассорти 15-40, в упаковке№ 200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1 616,00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16 160,00   </w:t>
            </w:r>
          </w:p>
        </w:tc>
      </w:tr>
      <w:tr w:rsidR="00EA0DEA" w:rsidRPr="002924A2" w:rsidTr="00EA0DEA">
        <w:trPr>
          <w:trHeight w:val="67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гуттаперчивые штифты Guttapercha Point, конусность 04, размер: ассорти 15-40, в упаковке№ 60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2 238,00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22 380,00   </w:t>
            </w:r>
          </w:p>
        </w:tc>
      </w:tr>
      <w:tr w:rsidR="00EA0DEA" w:rsidRPr="002924A2" w:rsidTr="00EA0DEA">
        <w:trPr>
          <w:trHeight w:val="67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гуттаперчивые штифты Guttapercha Point, размер: ассорти 15-40, в упаковке № 120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1 958,00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19 580,00   </w:t>
            </w:r>
          </w:p>
        </w:tc>
      </w:tr>
      <w:tr w:rsidR="00EA0DEA" w:rsidRPr="002924A2" w:rsidTr="00EA0DEA">
        <w:trPr>
          <w:trHeight w:val="67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гуттаперчивые штифты Guttapercha Point, конусность 06, размер: ассорти 15-40, в упаковке№ 60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2 426,00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24 260,00   </w:t>
            </w:r>
          </w:p>
        </w:tc>
      </w:tr>
      <w:tr w:rsidR="00EA0DEA" w:rsidRPr="002924A2" w:rsidTr="00EA0DEA">
        <w:trPr>
          <w:trHeight w:val="1062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Жидкость Пульпевит №1 для обезболивания при медикаментозных, острых, травматических пульпитах и периодонтитах, во флаконе 15 мл.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2 326,00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32 564,00   </w:t>
            </w:r>
          </w:p>
        </w:tc>
      </w:tr>
      <w:tr w:rsidR="00EA0DEA" w:rsidRPr="002924A2" w:rsidTr="00EA0DEA">
        <w:trPr>
          <w:trHeight w:val="80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Материал-паста безмышьяковистая для девитализации пульпы зуба «Девит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»-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(сильнодействующая) в шприце 3 г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2 118,00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21 180,00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122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Скалер U600 LED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271 476,00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271 476,00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Скалер UDS-L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94 914,00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94 914,00   </w:t>
            </w:r>
          </w:p>
        </w:tc>
      </w:tr>
      <w:tr w:rsidR="00EA0DEA" w:rsidRPr="002924A2" w:rsidTr="00EA0DEA">
        <w:trPr>
          <w:trHeight w:val="70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Наконечник стоматологический воздушный серии Pana Max2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76 484,00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305 936,00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Лак</w:t>
            </w: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Izo-Sol 1</w:t>
            </w: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(TP002)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7 254,00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72 540,00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Круги КШ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Э-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"Целит" ПП 50 зеленые (2.4.4.9)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376,00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752,00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Фильц конусообразный белый ТОК    (длина 55 мм)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1 639,00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4 917,00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Щетка белая острая 3-х рядная 60 мм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1 881,00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5 643,00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Сплав легкоплавкий (5.228-2)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2 270,00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45 400,00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Щетка черная прямая 4-х рядная 80 мм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3 214,00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6 428,00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Полир Abraso-Gum Acryl красный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6 907,00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20 721,00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Полир Abraso-Gum Acryl серый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6 904,00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20 712,00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Полисет-порошок з/технический 2кг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1 863,00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3 726,00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Диск алмазный АДД-18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464,00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4 640,00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Круги прорез.вулкан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-"Целит" 20х0,5 (2.4.8.4)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72,00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1 440,00   </w:t>
            </w:r>
          </w:p>
        </w:tc>
      </w:tr>
      <w:tr w:rsidR="00EA0DEA" w:rsidRPr="002924A2" w:rsidTr="00EA0DEA">
        <w:trPr>
          <w:trHeight w:val="74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Боры зубные твердосплавные для прямого наконечника, в упаковке 50 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411,00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10 275,00   </w:t>
            </w:r>
          </w:p>
        </w:tc>
      </w:tr>
      <w:tr w:rsidR="00EA0DEA" w:rsidRPr="002924A2" w:rsidTr="00EA0DEA">
        <w:trPr>
          <w:trHeight w:val="68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Боры стоматологические с алмазными головками «РосБел» для прямых наконечников, в блистере по 10 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348,00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6 960,00   </w:t>
            </w:r>
          </w:p>
        </w:tc>
      </w:tr>
      <w:tr w:rsidR="00EA0DEA" w:rsidRPr="002924A2" w:rsidTr="00EA0DEA">
        <w:trPr>
          <w:trHeight w:val="73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Пластмасса горячего отверждения на основе метилметакрилата Белакрил-М ГО (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полупрозрачный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розовый с прожилками)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комп.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13 860,00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138 600,00   </w:t>
            </w:r>
          </w:p>
        </w:tc>
      </w:tr>
      <w:tr w:rsidR="00EA0DEA" w:rsidRPr="002924A2" w:rsidTr="00EA0DEA">
        <w:trPr>
          <w:trHeight w:val="73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Масса оттискная альгинатная Ypeen порошок 800 г в банке (4221130)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7 089,00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141 780,00   </w:t>
            </w:r>
          </w:p>
        </w:tc>
      </w:tr>
      <w:tr w:rsidR="00EA0DEA" w:rsidRPr="002924A2" w:rsidTr="00EA0DEA">
        <w:trPr>
          <w:trHeight w:val="65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Комплект фронтальных и жевательных акриловых зубов Anis (Анис) 560 шт. в упаковке из 4-х контейнеров (боксов) А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11 (11.43.83)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26 293,00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157 758,00   </w:t>
            </w:r>
          </w:p>
        </w:tc>
      </w:tr>
      <w:tr w:rsidR="00EA0DEA" w:rsidRPr="002924A2" w:rsidTr="00EA0DEA">
        <w:trPr>
          <w:trHeight w:val="1526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стоматологический на основе стабилизированного раствора гипохлорита натрия для химического расширения и антисептической обработки корневых каналов зубов «Белодез» 3% раствор, во флаконе 100 мл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1 708,00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1 708,00   </w:t>
            </w:r>
          </w:p>
        </w:tc>
      </w:tr>
      <w:tr w:rsidR="00EA0DEA" w:rsidRPr="002924A2" w:rsidTr="00EA0DEA">
        <w:trPr>
          <w:trHeight w:val="1287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142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пломбировочный стеклоиономерный рентгеноконтрастный облегченного смешивания Ketac™ Molar Easymix в пробном наборе для ART -методики (56633)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29 640,00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889 200,00   </w:t>
            </w:r>
          </w:p>
        </w:tc>
      </w:tr>
      <w:tr w:rsidR="00EA0DEA" w:rsidRPr="002924A2" w:rsidTr="00EA0DEA">
        <w:trPr>
          <w:trHeight w:val="1062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Каналонаполнители для углового наконечника (КНУ), номинальных размеров: 025 х 15 шт., 030 х 15 шт., 035 х 10 шт., 040 х 10 шт., 25 мм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уп.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6 740,00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67 400,00   </w:t>
            </w:r>
          </w:p>
        </w:tc>
      </w:tr>
      <w:tr w:rsidR="00EA0DEA" w:rsidRPr="002924A2" w:rsidTr="00EA0DEA">
        <w:trPr>
          <w:trHeight w:val="1362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зубные КрЗ-«КМИЗ» тип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ручные (КР), номинальных размеров (мм): 015 х 15 шт., 020 х 15 шт., 025 х 10 шт., 030 х 5 шт., 035 х 5 шт., оперативной длины 21, 25 и 28 мм.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уп.       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6 894,00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68 940,00   </w:t>
            </w:r>
          </w:p>
        </w:tc>
      </w:tr>
      <w:tr w:rsidR="00EA0DEA" w:rsidRPr="002924A2" w:rsidTr="00EA0DEA">
        <w:trPr>
          <w:trHeight w:val="299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Пульпоэкстракторы П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Э-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"КМИЗ" длиной 30 мм (уп. 100 шт)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4 466,00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111 650,00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 для ухода Spray Т</w:t>
            </w: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250 мл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21 702,00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108 510,00   </w:t>
            </w:r>
          </w:p>
        </w:tc>
      </w:tr>
      <w:tr w:rsidR="00EA0DEA" w:rsidRPr="002924A2" w:rsidTr="00EA0DEA">
        <w:trPr>
          <w:trHeight w:val="61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Паста Iodoform Paste стоматологическая, в баночке по 15 г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22 700,00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113 500,00   </w:t>
            </w:r>
          </w:p>
        </w:tc>
      </w:tr>
      <w:tr w:rsidR="00EA0DEA" w:rsidRPr="002924A2" w:rsidTr="00EA0DEA">
        <w:trPr>
          <w:trHeight w:val="808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Цемент стоматологический цинк-фосфатный двухкомпонентный бактерицидный «Уницем»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1 839,00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9 195,00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Щипцы для удаления зубов №17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8 187,00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81 870,00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Щипцы клювики (TW5-54)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8 455,00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84 550,00   </w:t>
            </w:r>
          </w:p>
        </w:tc>
      </w:tr>
      <w:tr w:rsidR="00EA0DEA" w:rsidRPr="002924A2" w:rsidTr="00EA0DEA">
        <w:trPr>
          <w:trHeight w:val="76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Кетгут Sanavita прост, USP 2/0, (М3,5), 75 см, с колющей иглой 25 мм, 1/2 окр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872,00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87 200,00   </w:t>
            </w:r>
          </w:p>
        </w:tc>
      </w:tr>
      <w:tr w:rsidR="00EA0DEA" w:rsidRPr="002924A2" w:rsidTr="00EA0DEA">
        <w:trPr>
          <w:trHeight w:val="1003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Средство стоматологическое вяжущее для обработки корневых каналов, при капиллярном кровотечении КАПРАМИН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фл.</w:t>
            </w:r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1 713,00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3 426,00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Игла внутриканальная 1", 23G голубой (1A2025-23B)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156,00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15 600,00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 прикусной средний (TW4-365)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3 210,00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9 630,00   </w:t>
            </w:r>
          </w:p>
        </w:tc>
      </w:tr>
      <w:tr w:rsidR="00EA0DEA" w:rsidRPr="002924A2" w:rsidTr="00EA0DEA">
        <w:trPr>
          <w:trHeight w:val="1077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стоматологический полимерный для акриловых частей бюгельных протезов и съемных зубных протезов методом литья Villacryl SP оттенок V4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33 548,00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100 644,00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vAlign w:val="center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7122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Шлифмотор (330/00)</w:t>
            </w:r>
          </w:p>
        </w:tc>
        <w:tc>
          <w:tcPr>
            <w:tcW w:w="1134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486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dxa"/>
            <w:shd w:val="clear" w:color="auto" w:fill="auto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244 186,00   </w:t>
            </w:r>
          </w:p>
        </w:tc>
        <w:tc>
          <w:tcPr>
            <w:tcW w:w="1947" w:type="dxa"/>
            <w:shd w:val="clear" w:color="auto" w:fill="auto"/>
            <w:noWrap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244 186,00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12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18 341 955,00   </w:t>
            </w:r>
          </w:p>
        </w:tc>
      </w:tr>
      <w:tr w:rsidR="00EA0DEA" w:rsidRPr="002924A2" w:rsidTr="00EA0DEA">
        <w:trPr>
          <w:trHeight w:val="254"/>
        </w:trPr>
        <w:tc>
          <w:tcPr>
            <w:tcW w:w="91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22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1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7" w:type="dxa"/>
            <w:shd w:val="clear" w:color="auto" w:fill="auto"/>
            <w:noWrap/>
            <w:vAlign w:val="bottom"/>
            <w:hideMark/>
          </w:tcPr>
          <w:p w:rsidR="00EA0DEA" w:rsidRPr="002924A2" w:rsidRDefault="00EA0DEA" w:rsidP="00EA0D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19 074 574,05   </w:t>
            </w:r>
          </w:p>
        </w:tc>
      </w:tr>
    </w:tbl>
    <w:p w:rsidR="003E4B86" w:rsidRPr="006D5FC1" w:rsidRDefault="003E4B86" w:rsidP="00155EEA">
      <w:pPr>
        <w:pStyle w:val="Default"/>
        <w:rPr>
          <w:sz w:val="28"/>
          <w:szCs w:val="28"/>
        </w:rPr>
      </w:pPr>
    </w:p>
    <w:p w:rsidR="00A04E02" w:rsidRPr="005929E1" w:rsidRDefault="00A04E02" w:rsidP="00155EEA">
      <w:pPr>
        <w:pStyle w:val="Default"/>
        <w:rPr>
          <w:sz w:val="28"/>
          <w:szCs w:val="28"/>
          <w:lang w:val="kk-KZ"/>
        </w:rPr>
      </w:pPr>
    </w:p>
    <w:p w:rsidR="00BC70D1" w:rsidRPr="00F17B4D" w:rsidRDefault="00155EEA" w:rsidP="00155EEA">
      <w:pPr>
        <w:pStyle w:val="Default"/>
        <w:rPr>
          <w:b/>
          <w:sz w:val="28"/>
          <w:szCs w:val="28"/>
          <w:lang w:val="kk-KZ"/>
        </w:rPr>
      </w:pPr>
      <w:r w:rsidRPr="00F17B4D">
        <w:rPr>
          <w:b/>
          <w:sz w:val="28"/>
          <w:szCs w:val="28"/>
        </w:rPr>
        <w:t xml:space="preserve">3. Ценовые предложения на участие в закупе представили следующие потенциальные поставщики: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4536"/>
        <w:gridCol w:w="5489"/>
        <w:gridCol w:w="3614"/>
      </w:tblGrid>
      <w:tr w:rsidR="00A04E02" w:rsidRPr="006D5FC1" w:rsidTr="00A04E02">
        <w:trPr>
          <w:trHeight w:val="373"/>
        </w:trPr>
        <w:tc>
          <w:tcPr>
            <w:tcW w:w="817" w:type="dxa"/>
          </w:tcPr>
          <w:p w:rsidR="00A04E02" w:rsidRPr="006D5FC1" w:rsidRDefault="00A04E02" w:rsidP="00A04E02">
            <w:pPr>
              <w:pStyle w:val="Default"/>
              <w:rPr>
                <w:sz w:val="20"/>
                <w:szCs w:val="20"/>
              </w:rPr>
            </w:pPr>
            <w:r w:rsidRPr="006D5FC1">
              <w:rPr>
                <w:sz w:val="20"/>
                <w:szCs w:val="20"/>
              </w:rPr>
              <w:t xml:space="preserve">№ пп </w:t>
            </w:r>
          </w:p>
        </w:tc>
        <w:tc>
          <w:tcPr>
            <w:tcW w:w="4536" w:type="dxa"/>
          </w:tcPr>
          <w:p w:rsidR="00A04E02" w:rsidRPr="006D5FC1" w:rsidRDefault="00A04E02" w:rsidP="00A04E02">
            <w:pPr>
              <w:pStyle w:val="Default"/>
              <w:rPr>
                <w:sz w:val="20"/>
                <w:szCs w:val="20"/>
              </w:rPr>
            </w:pPr>
            <w:r w:rsidRPr="006D5FC1">
              <w:rPr>
                <w:sz w:val="20"/>
                <w:szCs w:val="20"/>
              </w:rPr>
              <w:t xml:space="preserve">Наименование потенциального поставщика </w:t>
            </w:r>
          </w:p>
        </w:tc>
        <w:tc>
          <w:tcPr>
            <w:tcW w:w="5489" w:type="dxa"/>
          </w:tcPr>
          <w:p w:rsidR="00A04E02" w:rsidRPr="006D5FC1" w:rsidRDefault="00A04E02" w:rsidP="00A04E02">
            <w:pPr>
              <w:pStyle w:val="Default"/>
              <w:rPr>
                <w:sz w:val="20"/>
                <w:szCs w:val="20"/>
              </w:rPr>
            </w:pPr>
            <w:r w:rsidRPr="006D5FC1">
              <w:rPr>
                <w:sz w:val="20"/>
                <w:szCs w:val="20"/>
              </w:rPr>
              <w:t xml:space="preserve">Адрес потенциального поставщика </w:t>
            </w:r>
          </w:p>
        </w:tc>
        <w:tc>
          <w:tcPr>
            <w:tcW w:w="3614" w:type="dxa"/>
          </w:tcPr>
          <w:p w:rsidR="00A04E02" w:rsidRPr="006D5FC1" w:rsidRDefault="00A04E02" w:rsidP="00A04E02">
            <w:pPr>
              <w:pStyle w:val="Default"/>
              <w:rPr>
                <w:sz w:val="20"/>
                <w:szCs w:val="20"/>
              </w:rPr>
            </w:pPr>
            <w:r w:rsidRPr="006D5FC1">
              <w:rPr>
                <w:sz w:val="20"/>
                <w:szCs w:val="20"/>
              </w:rPr>
              <w:t xml:space="preserve">Время предоставления конвертов с ценовыми предложениями </w:t>
            </w:r>
          </w:p>
        </w:tc>
      </w:tr>
      <w:tr w:rsidR="009A7F72" w:rsidRPr="006D5FC1" w:rsidTr="00A04E02">
        <w:trPr>
          <w:trHeight w:val="373"/>
        </w:trPr>
        <w:tc>
          <w:tcPr>
            <w:tcW w:w="817" w:type="dxa"/>
          </w:tcPr>
          <w:p w:rsidR="009A7F72" w:rsidRPr="006D5FC1" w:rsidRDefault="009A7F72" w:rsidP="00F41EBE">
            <w:pPr>
              <w:pStyle w:val="Default"/>
              <w:rPr>
                <w:sz w:val="20"/>
                <w:szCs w:val="20"/>
                <w:lang w:val="kk-KZ"/>
              </w:rPr>
            </w:pPr>
            <w:r w:rsidRPr="006D5FC1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4536" w:type="dxa"/>
          </w:tcPr>
          <w:p w:rsidR="009A7F72" w:rsidRPr="0061476C" w:rsidRDefault="009A7F72" w:rsidP="00BB0735">
            <w:pPr>
              <w:pStyle w:val="Default"/>
              <w:rPr>
                <w:bCs/>
                <w:sz w:val="20"/>
                <w:szCs w:val="20"/>
                <w:lang w:val="kk-KZ"/>
              </w:rPr>
            </w:pPr>
            <w:r w:rsidRPr="0061476C">
              <w:rPr>
                <w:bCs/>
                <w:sz w:val="20"/>
                <w:szCs w:val="20"/>
                <w:lang w:val="kk-KZ"/>
              </w:rPr>
              <w:t>ТОО «</w:t>
            </w:r>
            <w:r>
              <w:rPr>
                <w:bCs/>
                <w:sz w:val="20"/>
                <w:szCs w:val="20"/>
              </w:rPr>
              <w:t>Маусым Кызылорда</w:t>
            </w:r>
            <w:r w:rsidRPr="0061476C">
              <w:rPr>
                <w:bCs/>
                <w:sz w:val="20"/>
                <w:szCs w:val="20"/>
                <w:lang w:val="kk-KZ"/>
              </w:rPr>
              <w:t>»</w:t>
            </w:r>
          </w:p>
        </w:tc>
        <w:tc>
          <w:tcPr>
            <w:tcW w:w="5489" w:type="dxa"/>
          </w:tcPr>
          <w:p w:rsidR="009A7F72" w:rsidRPr="00601840" w:rsidRDefault="009A7F72" w:rsidP="009A7F72">
            <w:pPr>
              <w:pStyle w:val="Default"/>
              <w:rPr>
                <w:sz w:val="20"/>
                <w:szCs w:val="20"/>
                <w:lang w:val="kk-KZ"/>
              </w:rPr>
            </w:pPr>
            <w:r w:rsidRPr="00601840">
              <w:rPr>
                <w:sz w:val="20"/>
                <w:szCs w:val="20"/>
                <w:lang w:val="kk-KZ"/>
              </w:rPr>
              <w:t xml:space="preserve">Г.Кызылорда, пгт.Тасбогет ул.Есенова 16 </w:t>
            </w:r>
          </w:p>
        </w:tc>
        <w:tc>
          <w:tcPr>
            <w:tcW w:w="3614" w:type="dxa"/>
          </w:tcPr>
          <w:p w:rsidR="009A7F72" w:rsidRPr="0061476C" w:rsidRDefault="009A7F72" w:rsidP="00BB0735">
            <w:pPr>
              <w:pStyle w:val="Default"/>
              <w:rPr>
                <w:sz w:val="20"/>
                <w:szCs w:val="20"/>
              </w:rPr>
            </w:pPr>
            <w:r w:rsidRPr="0061476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9</w:t>
            </w:r>
            <w:r w:rsidRPr="0061476C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  <w:lang w:val="en-US"/>
              </w:rPr>
              <w:t>5</w:t>
            </w:r>
            <w:r w:rsidRPr="0061476C">
              <w:rPr>
                <w:sz w:val="20"/>
                <w:szCs w:val="20"/>
              </w:rPr>
              <w:t>.2023г. 1</w:t>
            </w:r>
            <w:r>
              <w:rPr>
                <w:sz w:val="20"/>
                <w:szCs w:val="20"/>
                <w:lang w:val="en-US"/>
              </w:rPr>
              <w:t>0</w:t>
            </w:r>
            <w:r w:rsidRPr="0061476C">
              <w:rPr>
                <w:sz w:val="20"/>
                <w:szCs w:val="20"/>
              </w:rPr>
              <w:t>ч.25 м.</w:t>
            </w:r>
          </w:p>
        </w:tc>
      </w:tr>
      <w:tr w:rsidR="009A7F72" w:rsidRPr="006D5FC1" w:rsidTr="00A04E02">
        <w:trPr>
          <w:trHeight w:val="373"/>
        </w:trPr>
        <w:tc>
          <w:tcPr>
            <w:tcW w:w="817" w:type="dxa"/>
          </w:tcPr>
          <w:p w:rsidR="009A7F72" w:rsidRPr="006D5FC1" w:rsidRDefault="009A7F72" w:rsidP="00F41EBE">
            <w:pPr>
              <w:pStyle w:val="Default"/>
              <w:rPr>
                <w:sz w:val="20"/>
                <w:szCs w:val="20"/>
                <w:lang w:val="kk-KZ"/>
              </w:rPr>
            </w:pPr>
            <w:r w:rsidRPr="006D5FC1">
              <w:rPr>
                <w:sz w:val="20"/>
                <w:szCs w:val="20"/>
                <w:lang w:val="kk-KZ"/>
              </w:rPr>
              <w:t>2</w:t>
            </w:r>
          </w:p>
        </w:tc>
        <w:tc>
          <w:tcPr>
            <w:tcW w:w="4536" w:type="dxa"/>
          </w:tcPr>
          <w:p w:rsidR="009A7F72" w:rsidRPr="0061476C" w:rsidRDefault="009A7F72" w:rsidP="00BB0735">
            <w:pPr>
              <w:pStyle w:val="Default"/>
              <w:rPr>
                <w:bCs/>
                <w:sz w:val="20"/>
                <w:szCs w:val="20"/>
              </w:rPr>
            </w:pPr>
            <w:proofErr w:type="gramStart"/>
            <w:r w:rsidRPr="0061476C">
              <w:rPr>
                <w:bCs/>
                <w:sz w:val="20"/>
                <w:szCs w:val="20"/>
              </w:rPr>
              <w:t>ПТ</w:t>
            </w:r>
            <w:proofErr w:type="gramEnd"/>
            <w:r w:rsidRPr="0061476C">
              <w:rPr>
                <w:bCs/>
                <w:sz w:val="20"/>
                <w:szCs w:val="20"/>
              </w:rPr>
              <w:t xml:space="preserve"> «</w:t>
            </w:r>
            <w:r>
              <w:rPr>
                <w:bCs/>
                <w:sz w:val="20"/>
                <w:szCs w:val="20"/>
                <w:lang w:val="en-US"/>
              </w:rPr>
              <w:t>Sagynysh</w:t>
            </w:r>
            <w:r w:rsidRPr="0061476C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5489" w:type="dxa"/>
          </w:tcPr>
          <w:p w:rsidR="009A7F72" w:rsidRPr="00601840" w:rsidRDefault="00601840" w:rsidP="00601840">
            <w:pPr>
              <w:pStyle w:val="Default"/>
              <w:rPr>
                <w:sz w:val="20"/>
                <w:szCs w:val="20"/>
              </w:rPr>
            </w:pPr>
            <w:r w:rsidRPr="00601840">
              <w:rPr>
                <w:sz w:val="20"/>
                <w:szCs w:val="20"/>
              </w:rPr>
              <w:t>Г.Кызылорда, мкрн, Саулет, ул.С.Макашева 37</w:t>
            </w:r>
          </w:p>
        </w:tc>
        <w:tc>
          <w:tcPr>
            <w:tcW w:w="3614" w:type="dxa"/>
          </w:tcPr>
          <w:p w:rsidR="009A7F72" w:rsidRPr="0061476C" w:rsidRDefault="009A7F72" w:rsidP="00BB0735">
            <w:pPr>
              <w:rPr>
                <w:rFonts w:ascii="Times New Roman" w:hAnsi="Times New Roman" w:cs="Times New Roman"/>
              </w:rPr>
            </w:pPr>
            <w:r w:rsidRPr="006147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61476C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61476C">
              <w:rPr>
                <w:rFonts w:ascii="Times New Roman" w:hAnsi="Times New Roman" w:cs="Times New Roman"/>
                <w:sz w:val="20"/>
                <w:szCs w:val="20"/>
              </w:rPr>
              <w:t>.2023г. 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61476C">
              <w:rPr>
                <w:rFonts w:ascii="Times New Roman" w:hAnsi="Times New Roman" w:cs="Times New Roman"/>
                <w:sz w:val="20"/>
                <w:szCs w:val="20"/>
              </w:rPr>
              <w:t>ч.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</w:t>
            </w:r>
            <w:r w:rsidRPr="0061476C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</w:tr>
      <w:tr w:rsidR="009A7F72" w:rsidRPr="006D5FC1" w:rsidTr="00A04E02">
        <w:trPr>
          <w:trHeight w:val="373"/>
        </w:trPr>
        <w:tc>
          <w:tcPr>
            <w:tcW w:w="817" w:type="dxa"/>
          </w:tcPr>
          <w:p w:rsidR="009A7F72" w:rsidRPr="006D5FC1" w:rsidRDefault="009A7F72" w:rsidP="00A04E02">
            <w:pPr>
              <w:pStyle w:val="Default"/>
              <w:rPr>
                <w:sz w:val="20"/>
                <w:szCs w:val="20"/>
                <w:lang w:val="kk-KZ"/>
              </w:rPr>
            </w:pPr>
            <w:r w:rsidRPr="006D5FC1"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4536" w:type="dxa"/>
          </w:tcPr>
          <w:p w:rsidR="009A7F72" w:rsidRPr="00316178" w:rsidRDefault="009A7F72" w:rsidP="00BB0735">
            <w:pPr>
              <w:pStyle w:val="Default"/>
              <w:rPr>
                <w:bCs/>
                <w:sz w:val="20"/>
                <w:szCs w:val="20"/>
              </w:rPr>
            </w:pPr>
            <w:r w:rsidRPr="00316178">
              <w:rPr>
                <w:bCs/>
                <w:sz w:val="20"/>
                <w:szCs w:val="20"/>
              </w:rPr>
              <w:t>ТОО «</w:t>
            </w:r>
            <w:r>
              <w:rPr>
                <w:bCs/>
                <w:sz w:val="20"/>
                <w:szCs w:val="20"/>
              </w:rPr>
              <w:t>Луч Кызылорда</w:t>
            </w:r>
            <w:r w:rsidRPr="00316178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5489" w:type="dxa"/>
          </w:tcPr>
          <w:p w:rsidR="009A7F72" w:rsidRPr="00601840" w:rsidRDefault="009A7F72" w:rsidP="009A7F72">
            <w:pPr>
              <w:pStyle w:val="Default"/>
              <w:rPr>
                <w:sz w:val="20"/>
                <w:szCs w:val="20"/>
              </w:rPr>
            </w:pPr>
            <w:r w:rsidRPr="00601840">
              <w:rPr>
                <w:sz w:val="20"/>
                <w:szCs w:val="20"/>
              </w:rPr>
              <w:t>Г.Кызылорда, ул</w:t>
            </w:r>
            <w:proofErr w:type="gramStart"/>
            <w:r w:rsidRPr="00601840">
              <w:rPr>
                <w:sz w:val="20"/>
                <w:szCs w:val="20"/>
              </w:rPr>
              <w:t>.К</w:t>
            </w:r>
            <w:proofErr w:type="gramEnd"/>
            <w:r w:rsidRPr="00601840">
              <w:rPr>
                <w:sz w:val="20"/>
                <w:szCs w:val="20"/>
              </w:rPr>
              <w:t xml:space="preserve">оркыт Ата 3А/19 </w:t>
            </w:r>
          </w:p>
        </w:tc>
        <w:tc>
          <w:tcPr>
            <w:tcW w:w="3614" w:type="dxa"/>
          </w:tcPr>
          <w:p w:rsidR="009A7F72" w:rsidRPr="00316178" w:rsidRDefault="009A7F72" w:rsidP="00BB0735">
            <w:pPr>
              <w:rPr>
                <w:rFonts w:ascii="Times New Roman" w:hAnsi="Times New Roman" w:cs="Times New Roman"/>
              </w:rPr>
            </w:pPr>
            <w:r w:rsidRPr="003161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316178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316178">
              <w:rPr>
                <w:rFonts w:ascii="Times New Roman" w:hAnsi="Times New Roman" w:cs="Times New Roman"/>
                <w:sz w:val="20"/>
                <w:szCs w:val="20"/>
              </w:rPr>
              <w:t>.2023г. 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316178">
              <w:rPr>
                <w:rFonts w:ascii="Times New Roman" w:hAnsi="Times New Roman" w:cs="Times New Roman"/>
                <w:sz w:val="20"/>
                <w:szCs w:val="20"/>
              </w:rPr>
              <w:t>ч.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  <w:r w:rsidRPr="00316178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</w:tr>
    </w:tbl>
    <w:p w:rsidR="00155EEA" w:rsidRPr="005929E1" w:rsidRDefault="00155EEA" w:rsidP="00155EEA">
      <w:pPr>
        <w:pStyle w:val="Default"/>
        <w:rPr>
          <w:sz w:val="28"/>
          <w:szCs w:val="28"/>
        </w:rPr>
      </w:pPr>
    </w:p>
    <w:p w:rsidR="00155EEA" w:rsidRPr="005929E1" w:rsidRDefault="001D3169" w:rsidP="00155EEA">
      <w:pPr>
        <w:pStyle w:val="Default"/>
        <w:rPr>
          <w:b/>
          <w:sz w:val="28"/>
          <w:szCs w:val="28"/>
        </w:rPr>
      </w:pPr>
      <w:r w:rsidRPr="005929E1">
        <w:rPr>
          <w:b/>
          <w:sz w:val="28"/>
          <w:szCs w:val="28"/>
        </w:rPr>
        <w:t>4</w:t>
      </w:r>
      <w:r w:rsidR="00155EEA" w:rsidRPr="005929E1">
        <w:rPr>
          <w:b/>
          <w:sz w:val="28"/>
          <w:szCs w:val="28"/>
        </w:rPr>
        <w:t>.</w:t>
      </w:r>
      <w:r w:rsidR="00FC0DA2" w:rsidRPr="005929E1">
        <w:rPr>
          <w:b/>
          <w:sz w:val="28"/>
          <w:szCs w:val="28"/>
        </w:rPr>
        <w:t xml:space="preserve"> При процедуре вскрытия конвертов с ценовыми предложениями присутствовавших потенциальных поставщиков не было. </w:t>
      </w:r>
      <w:r w:rsidR="00155EEA" w:rsidRPr="005929E1">
        <w:rPr>
          <w:b/>
          <w:sz w:val="28"/>
          <w:szCs w:val="28"/>
        </w:rPr>
        <w:t xml:space="preserve">Потенциальные поставщики представили ценовые предложения: </w:t>
      </w:r>
    </w:p>
    <w:p w:rsidR="00110BD8" w:rsidRPr="005929E1" w:rsidRDefault="00110BD8" w:rsidP="00155EEA">
      <w:pPr>
        <w:pStyle w:val="Default"/>
        <w:rPr>
          <w:b/>
          <w:sz w:val="28"/>
          <w:szCs w:val="28"/>
        </w:rPr>
      </w:pP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2"/>
        <w:gridCol w:w="5696"/>
        <w:gridCol w:w="901"/>
        <w:gridCol w:w="1256"/>
        <w:gridCol w:w="1920"/>
        <w:gridCol w:w="1539"/>
        <w:gridCol w:w="1250"/>
        <w:gridCol w:w="1463"/>
      </w:tblGrid>
      <w:tr w:rsidR="009A7F72" w:rsidRPr="00BB0735" w:rsidTr="009A7F72">
        <w:trPr>
          <w:trHeight w:val="69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1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зм.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количество 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цена </w:t>
            </w:r>
          </w:p>
        </w:tc>
        <w:tc>
          <w:tcPr>
            <w:tcW w:w="1539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ТОО "Маусым Кызылорда" 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ИП "Sagynysh" </w:t>
            </w:r>
          </w:p>
        </w:tc>
        <w:tc>
          <w:tcPr>
            <w:tcW w:w="1463" w:type="dxa"/>
            <w:vAlign w:val="center"/>
          </w:tcPr>
          <w:p w:rsidR="009A7F72" w:rsidRPr="00BB0735" w:rsidRDefault="009A7F72" w:rsidP="009A7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ТОО "Луч" 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Диазепекс 5мг№20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311,25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Фентанил 0,05%-2,0№5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1 657,57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9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Фенобарбитал 10 мг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табл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150,15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9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Пентоксифиллин 2%-5,0 №5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335,41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335,41   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840"/>
        </w:trPr>
        <w:tc>
          <w:tcPr>
            <w:tcW w:w="732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9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нифедипин 10 мг №50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280,89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1020"/>
        </w:trPr>
        <w:tc>
          <w:tcPr>
            <w:tcW w:w="732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9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Папаверина 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/х 2%-2,0 №10 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коробка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239,87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239,87   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1020"/>
        </w:trPr>
        <w:tc>
          <w:tcPr>
            <w:tcW w:w="732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Дезогестрел + этинилэстрадиол покрытые пленочной оболочкой 0,03 мг/0,15 мг №21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2 248,26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765"/>
        </w:trPr>
        <w:tc>
          <w:tcPr>
            <w:tcW w:w="732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Левоноргестрел + этинилэстрадиол покрытые пленочной оболочкой 0.03 мг/0.15 мг №21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1 093,98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00"/>
        </w:trPr>
        <w:tc>
          <w:tcPr>
            <w:tcW w:w="732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Хлорамфеникол мазь 10% 25гр.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438,03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noWrap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6" w:type="dxa"/>
            <w:shd w:val="clear" w:color="auto" w:fill="auto"/>
            <w:noWrap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бумажные полотенца Z лист  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900,00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895,00   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анестезиологическаяоднораз-я №5</w:t>
            </w:r>
          </w:p>
        </w:tc>
        <w:tc>
          <w:tcPr>
            <w:tcW w:w="901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3 890,00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3 880,00   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анестезиологическая  однораз №4</w:t>
            </w:r>
          </w:p>
        </w:tc>
        <w:tc>
          <w:tcPr>
            <w:tcW w:w="901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3 890,00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3 880,00   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анестезиологическая однораз№3</w:t>
            </w:r>
          </w:p>
        </w:tc>
        <w:tc>
          <w:tcPr>
            <w:tcW w:w="901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3 890,00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3 880,00   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анестезиологическая  однораз№2</w:t>
            </w:r>
          </w:p>
        </w:tc>
        <w:tc>
          <w:tcPr>
            <w:tcW w:w="901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3 890,00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3 880,00   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анестезиологическая  однораз№1</w:t>
            </w:r>
          </w:p>
        </w:tc>
        <w:tc>
          <w:tcPr>
            <w:tcW w:w="901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3 890,00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3 880,00   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анестезиологическая однораз-я №0</w:t>
            </w:r>
          </w:p>
        </w:tc>
        <w:tc>
          <w:tcPr>
            <w:tcW w:w="901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3 890,00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3 880,00   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Маска  с воздушной подушкой с регулировочным винтом</w:t>
            </w:r>
          </w:p>
        </w:tc>
        <w:tc>
          <w:tcPr>
            <w:tcW w:w="901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3 800,00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3 790,00   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7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Ulna/Radius Plate / Пластинка Лучевой/локтевой кости 6 отверстие×10 ширина×88 длина.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70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Ulna/Radius Plate / Пластинка Лучевой/локтевой кости 7 отверстие×10 ширина×100 длина.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73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Ulna/Radius Plate / Пластинка Лучевой/локтевой кости 9x12x126mm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6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Humerus Plate/ Пластинка плечевой кости 6x12x88mm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Humerus Plate/ Пластинка плечевой кости 7x12x100mm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Humerus Plate/ Пластинка плечевой кости8x12x114mm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81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Tibia / Humerus Plate/ Пластинка большеберцовой кости/ плечевой кости 6 отверстие×14 ширина×116 длина Материал: Чистый титан 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9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Tibia / Humerus Plate/ Пластинка большеберцовой кости/ плечевой кости 7 отверстие×14 ширина×134 длина 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7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Tibia / Humerus Plate/ Пластинка большеберцовой кости/ плечевой кости8 отверстие×14 ширина×152 длина Материал: Чистый титан 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88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Tibia / Humerus Plate/ Пластинка большеберцовой кости/ плечевой кости 6 отверстие×14 ширина×116 длина Материал: Чистый титан 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57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Femur Plate/ Бедренная пластинка 8 отверстие×18 ширина×152 длина 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57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Femur Plate/ Бедренная пластинка 9 отверстие×18 ширина×170 длина 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119 900,00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52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Femur Plate/ Бедренная пластинка  10 отверстие×18 ширина×188 длина 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119 900,00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LC-DCP Femur Plate/ Бедренная пластинка11 отверстие×18 ширина×206 длина 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119 900,00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1/3 Tubular Plate/ 1/3Трубчатая пластинка 6 отверстие×76 длина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1/3 Tubular Plate/ 1/3Трубчатая пластинка 7 отверстие×88 длина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9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1/3 Tubular Plate/ 1/3Трубчатая пластинка 8 отверстие×100 длина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7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1/3 Tubular Plate/ 1/3Трубчатая пластинка 9 отверстие×112 длина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7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1/3 Tubular Plate/ 1/3Трубчатая пластинка  6 отверстие×76 длина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Straight Reconstruction Plate/Прямая пластинка реконструкции 6 отверстие×70 длина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6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Straight Reconstruction Plate/Прямая пластинка реконструкции 7 отверстие×82 длина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76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Straight Reconstruction Plate/Прямая пластинка реконструкции 8 отверстие×94 длина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72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Straight Reconstruction Plate/Прямая пластинка реконструкции 9 отверстие×106 длина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Straight Reconstruction Plate/Прямая пластинка реконструкции 10 отверстие×118 длина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73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Clavicle Hook Plate (Reconstruction)/ Пластинка крючка ключицы (реконструкции  4 отверстие×18  высота×64 длина ×R Материал: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76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Clavicle Hook Plate (Reconstruction)/ Пластинка крючка ключицы (реконструкции 6 отверстие×18 высота×84 длина ×R Материал: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87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Clavicle Hook Plate (Reconstruction)/ Пластинка крючка ключицы (реконструкции5 отверстие×18 высота×86 длина ×L Материал: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9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Clavicle Hook Plate (Reconstruction)/ Пластинка крючка ключицы (реконструкции 7 отверстие×18 высота×110 длина ×L Материал: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70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Proximal Humerus Plate (I)/ Проксимальная пластинка плечевой кости  (I) 7 отверстие×128 длина ×L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72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Proximal Humerus Plate (I)/ Проксимальная пластинка плечевой кости  (I) 8 отверстие×144 длина ×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73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Proximal Humerus Plate (I)/ Проксимальная пластинка плечевой кости  (I) 6 отверстие×112 длина ×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72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Proximal Humerus Plate (I)/ Проксимальная пластинка плечевой кости  (I) 7 отверстие×128 длина ×R Материал: Чистый титан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79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 Φ3.5 × 24mm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51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(самонарезной)Φ3.5 × 26mm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52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 Φ3.5 × 28mm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(самонарезной)Φ3.5 × 30mm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 Φ3.5 × 32mm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 Φ3.5 × 34mm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 Φ3.5 × 36mm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 Φ3.5 × 38mm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(Self-tapping) / Кортикальный винт 3,5 мм (самонарезной)Φ3.5 × 40mm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  Φ4.5 × 40mm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  Φ4.5 × 42mm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  Φ4.5 × 44mm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  Φ4.5 × 46mm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 Φ4.5 × 48mm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 Φ4.5 × 50mm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 Φ4.5 × 52mm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 Φ4.5 × 54mm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(Self-tapping) / Кортикальный винт 4,5 мм (самонарезной) Φ4.5 × 56mm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68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/ 3,5 мм Кортикальный Винт Ф3.5×38mm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/ 3,5 мм Кортикальный Винт Ф3.5×40mm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/ 3,5 мм Кортикальный Винт Ф3.5×42mm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/ 3,5 мм Кортикальный Винт Ф3.5×44mm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/ 3,5 мм Кортикальный Винт Ф3.5×46mm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3.5mm Cortical Screw / 3,5 мм Кортикальный Винт Ф3.5×48mm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7 500,00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7 495,00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/ 4,5 мм Кортикальный Винт  Ф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.5×46mm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/ 4,5 мм Кортикальный Винт Ф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.5×48mm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/ 4,5 мм Кортикальный Винт Ф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.5×50mm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/ 4,5 мм Кортикальный Винт Ф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.5×52mm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/ 4,5 мм Кортикальный Винт   Ф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.5×54mm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3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4.5mm Cortical Screw / 4,5 мм Кортикальный Винт Ф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.5×56mm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5 995,00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57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StarScrewdriver/Звездообразная отвертка  T25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34 495,00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52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StarScrewdriverShaft, Quick-coupling / Вал звездообразной отвертки, быстроразъемное соединение T25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54 495,00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52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HexScrewdriver,Quick-coupling /Шестигранная отвертка, быстроразъемное соединение SW7.0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85 000,00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84 950,00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52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DrillBit/Сверло Φ2.8x200mm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52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StarScrewdriverShaft,Quick-coupling/Вал звездообразной отвертки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,Б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ыстроразъемное соединение  T15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52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ThreadedDrillGuide/Направляющая сверла с резьбой Φ4.3x170mm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60 000,00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52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ThreadedDrillGuide/Направляющая сверла с резьбой Φ2.8x80mm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52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PolyaxialStarScrewdriver/Полиаксиальная звездообразная отвертка T15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120 000,00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119 950,00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52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696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VAAngleDrillSleeve/Втулка 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угловой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дрелиVA Φ2.8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45 000,00   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44 485,00   </w:t>
            </w:r>
          </w:p>
        </w:tc>
        <w:tc>
          <w:tcPr>
            <w:tcW w:w="1250" w:type="dxa"/>
            <w:shd w:val="clear" w:color="auto" w:fill="auto"/>
            <w:noWrap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</w:tcPr>
          <w:p w:rsidR="009A7F72" w:rsidRPr="00BB0735" w:rsidRDefault="009A7F72" w:rsidP="009A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7F72" w:rsidRPr="00BB0735" w:rsidTr="009A7F72">
        <w:trPr>
          <w:trHeight w:val="99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Стоматологический реставрационный композит химического отверждения (самоотверждаемый) Alpha-Dent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10 697,00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10 697,00   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M-access k-file 25мм №15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2 445,00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2 445,00   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M-access k-file 25мм №25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2 378,00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2 378,00   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M-access k-file 25мм №20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2 378,00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2 378,00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M-access hedstroem 25 мм №015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2 487,00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2 487,00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M-access hedstroem 25 мм №020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2 487,00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2 487,00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M-access hedstroem 25 мм №025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2 487,00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2 487,00   </w:t>
            </w:r>
          </w:p>
        </w:tc>
      </w:tr>
      <w:tr w:rsidR="009A7F72" w:rsidRPr="00BB0735" w:rsidTr="009A7F72">
        <w:trPr>
          <w:trHeight w:val="67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Боры стоматологические с алмазными головками «РосБел» для турбинных наконечников, в блистере по 10 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500,00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500,00   </w:t>
            </w:r>
          </w:p>
        </w:tc>
      </w:tr>
      <w:tr w:rsidR="009A7F72" w:rsidRPr="00BB0735" w:rsidTr="009A7F72">
        <w:trPr>
          <w:trHeight w:val="40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пломбировочный стоматологический Pulpotec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33 182,00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33 182,00   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пломбировочный стоматологический ENDOMETHASONE N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46 609,00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46 609,00   </w:t>
            </w:r>
          </w:p>
        </w:tc>
      </w:tr>
      <w:tr w:rsidR="009A7F72" w:rsidRPr="00BB0735" w:rsidTr="009A7F72">
        <w:trPr>
          <w:trHeight w:val="51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Abscess Remedy стоматологический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24 054,00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24 054,00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Endofill стоматологический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21 896,00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21 896,00   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Цемент цинкосульфатный кальцийсодержащий для временного пломбирования зубов «Дентин-порошок»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1 434,00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1 434,00   </w:t>
            </w:r>
          </w:p>
        </w:tc>
      </w:tr>
      <w:tr w:rsidR="009A7F72" w:rsidRPr="00BB0735" w:rsidTr="009A7F72">
        <w:trPr>
          <w:trHeight w:val="70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для временных пломб «Дентин-паста» с отдушкой: цитрон, в банке 50 г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932,00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932,00   </w:t>
            </w:r>
          </w:p>
        </w:tc>
      </w:tr>
      <w:tr w:rsidR="009A7F72" w:rsidRPr="00BB0735" w:rsidTr="009A7F72">
        <w:trPr>
          <w:trHeight w:val="96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Иглы корневые граненые для медикаментозной обработки каналов зубов (моляров и премоляров) в упаковке № 2, уп.-100шт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3 608,00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3 608,00   </w:t>
            </w:r>
          </w:p>
        </w:tc>
      </w:tr>
      <w:tr w:rsidR="009A7F72" w:rsidRPr="00BB0735" w:rsidTr="009A7F72">
        <w:trPr>
          <w:trHeight w:val="94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Стоматологический кальцийсодержащий подкладочный рентгеноконтрастный материал «Кальцевит» (паста) в шприце 7,0 г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1 292,00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1 292,00   </w:t>
            </w:r>
          </w:p>
        </w:tc>
      </w:tr>
      <w:tr w:rsidR="009A7F72" w:rsidRPr="00BB0735" w:rsidTr="009A7F72">
        <w:trPr>
          <w:trHeight w:val="99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Стоматологический антисептический гемостатический материал для зубных лунок «Альванес» губка с хлоргексидином и метронидазолом в банке 30 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8 408,00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8 408,00   </w:t>
            </w:r>
          </w:p>
        </w:tc>
      </w:tr>
      <w:tr w:rsidR="009A7F72" w:rsidRPr="00BB0735" w:rsidTr="009A7F72">
        <w:trPr>
          <w:trHeight w:val="8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одноразовые наконечники для слюноотсосов Monoart ЕМ15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1 576,00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1 576,00   </w:t>
            </w:r>
          </w:p>
        </w:tc>
      </w:tr>
      <w:tr w:rsidR="009A7F72" w:rsidRPr="00BB0735" w:rsidTr="009A7F72">
        <w:trPr>
          <w:trHeight w:val="67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Цемент стоматологический силикатный двухкомпонентный пломбировочный «Белацин»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3 228,00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3 228,00   </w:t>
            </w:r>
          </w:p>
        </w:tc>
      </w:tr>
      <w:tr w:rsidR="009A7F72" w:rsidRPr="00BB0735" w:rsidTr="009A7F72">
        <w:trPr>
          <w:trHeight w:val="72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108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Септанест с адреналином 1:100000. Раствор для инъекций. Картридж 1.7 мл № 50.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20 808,00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20 808,00   </w:t>
            </w:r>
          </w:p>
        </w:tc>
      </w:tr>
      <w:tr w:rsidR="009A7F72" w:rsidRPr="00BB0735" w:rsidTr="009A7F72">
        <w:trPr>
          <w:trHeight w:val="70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Убистезин, раствор для подслизистых инъекций в стоматологии 4%,картридж 1.7 мл, №50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банка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23 160,00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23 160,00   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Матрицы контурные лавсановые: с фиксирующим устройством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1 971,00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1 971,00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Элеватор прямой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4 816,00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4 816,00   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для пломбирования корневых каналов AH Plus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39 469,00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39 469,00   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Микромотор эндодонтический 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стоматологический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ENDO-MATE TC2 MPA Pack в комплекте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406 630,00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406 630,00   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стерильные бумажные абсорбирующие штифты PaperPoint, конусность 04, размер: ассорти 15-40, в упаковке № 100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1 903,00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1 903,00   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стерильные бумажные абсорбирующие штифты PaperPoint, конусность 06, размер: ассорти 15-40, в упаковке № 100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2 094,00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2 094,00   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стерильные бумажные абсорбирующие штифты PaperPoint, размер: ассорти 15-40, в упаковке№ 200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1 616,00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1 616,00   </w:t>
            </w:r>
          </w:p>
        </w:tc>
      </w:tr>
      <w:tr w:rsidR="009A7F72" w:rsidRPr="00BB0735" w:rsidTr="009A7F72">
        <w:trPr>
          <w:trHeight w:val="67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гуттаперчивые штифты Guttapercha Point, конусность 04, размер: ассорти 15-40, в упаковке№ 60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2 238,00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2 238,00   </w:t>
            </w:r>
          </w:p>
        </w:tc>
      </w:tr>
      <w:tr w:rsidR="009A7F72" w:rsidRPr="00BB0735" w:rsidTr="009A7F72">
        <w:trPr>
          <w:trHeight w:val="67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гуттаперчивые штифты Guttapercha Point, размер: ассорти 15-40, в упаковке № 120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1 958,00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1 958,00   </w:t>
            </w:r>
          </w:p>
        </w:tc>
      </w:tr>
      <w:tr w:rsidR="009A7F72" w:rsidRPr="00BB0735" w:rsidTr="009A7F72">
        <w:trPr>
          <w:trHeight w:val="67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Стоматологические гуттаперчивые штифты Guttapercha Point, конусность 06, размер: ассорти 15-40, в упаковке№ 60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2 426,00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2 426,00   </w:t>
            </w:r>
          </w:p>
        </w:tc>
      </w:tr>
      <w:tr w:rsidR="009A7F72" w:rsidRPr="00BB0735" w:rsidTr="009A7F72">
        <w:trPr>
          <w:trHeight w:val="106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Жидкость Пульпевит №1 для обезболивания при медикаментозных, острых, травматических пульпитах и периодонтитах, во флаконе 15 мл.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2 326,00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2 326,00   </w:t>
            </w:r>
          </w:p>
        </w:tc>
      </w:tr>
      <w:tr w:rsidR="009A7F72" w:rsidRPr="00BB0735" w:rsidTr="009A7F72">
        <w:trPr>
          <w:trHeight w:val="81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Материал-паста безмышьяковистая для девитализации пульпы зуба «Девит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»-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(сильнодействующая) в шприце 3 г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2 118,00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2 118,00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Скалер U600 LED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271 476,00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271 476,00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Скалер UDS-L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94 914,00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94 914,00   </w:t>
            </w:r>
          </w:p>
        </w:tc>
      </w:tr>
      <w:tr w:rsidR="009A7F72" w:rsidRPr="00BB0735" w:rsidTr="009A7F72">
        <w:trPr>
          <w:trHeight w:val="70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124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Наконечник стоматологический воздушный серии Pana Max2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76 484,00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76 484,00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Лак</w:t>
            </w: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Izo-Sol 1</w:t>
            </w: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(TP002)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7 254,00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7 254,00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Круги КШ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Э-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"Целит" ПП 50 зеленые (2.4.4.9)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376,00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376,00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Фильц конусообразный белый ТОК    (длина 55 мм)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1 639,00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1 639,00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Щетка белая острая 3-х рядная 60 мм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1 881,00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1 881,00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Сплав легкоплавкий (5.228-2)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2 270,00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2 270,00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Щетка черная прямая 4-х рядная 80 мм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3 214,00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1 881,00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Полир Abraso-Gum Acryl красный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6 907,00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6 907,00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Полир Abraso-Gum Acryl серый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6 904,00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6 904,00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Полисет-порошок з/технический 2кг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1 863,00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1 863,00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Диск алмазный АДД-18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464,00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464,00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Круги прорез.вулкан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-"Целит" 20х0,5 (2.4.8.4)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72,00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72,00   </w:t>
            </w:r>
          </w:p>
        </w:tc>
      </w:tr>
      <w:tr w:rsidR="009A7F72" w:rsidRPr="00BB0735" w:rsidTr="009A7F72">
        <w:trPr>
          <w:trHeight w:val="75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Боры зубные твердосплавные для прямого наконечника, в упаковке 50 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411,00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411,00   </w:t>
            </w:r>
          </w:p>
        </w:tc>
      </w:tr>
      <w:tr w:rsidR="009A7F72" w:rsidRPr="00BB0735" w:rsidTr="009A7F72">
        <w:trPr>
          <w:trHeight w:val="69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Боры стоматологические с алмазными головками «РосБел» для прямых наконечников, в блистере по 10 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348,00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348,00   </w:t>
            </w:r>
          </w:p>
        </w:tc>
      </w:tr>
      <w:tr w:rsidR="009A7F72" w:rsidRPr="00BB0735" w:rsidTr="009A7F72">
        <w:trPr>
          <w:trHeight w:val="73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Пластмасса горячего отверждения на основе метилметакрилата Белакрил-М ГО (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полупрозрачный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розовый с прожилками)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комп.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13 860,00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13 860,00   </w:t>
            </w:r>
          </w:p>
        </w:tc>
      </w:tr>
      <w:tr w:rsidR="009A7F72" w:rsidRPr="00BB0735" w:rsidTr="009A7F72">
        <w:trPr>
          <w:trHeight w:val="73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Масса оттискная альгинатная Ypeen порошок 800 г в банке (4221130)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7 089,00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7 089,00   </w:t>
            </w:r>
          </w:p>
        </w:tc>
      </w:tr>
      <w:tr w:rsidR="009A7F72" w:rsidRPr="00BB0735" w:rsidTr="009A7F72">
        <w:trPr>
          <w:trHeight w:val="66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Комплект фронтальных и жевательных акриловых зубов Anis (Анис) 560 шт. в упаковке из 4-х контейнеров (боксов) А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11 (11.43.83)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26 293,00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26 293,00   </w:t>
            </w:r>
          </w:p>
        </w:tc>
      </w:tr>
      <w:tr w:rsidR="009A7F72" w:rsidRPr="00BB0735" w:rsidTr="009A7F72">
        <w:trPr>
          <w:trHeight w:val="153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стоматологический на основе стабилизированного раствора гипохлорита натрия для химического расширения и антисептической обработки корневых каналов зубов «Белодез» 3% раствор, во флаконе 100 мл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1 708,00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1 708,00   </w:t>
            </w:r>
          </w:p>
        </w:tc>
      </w:tr>
      <w:tr w:rsidR="009A7F72" w:rsidRPr="00BB0735" w:rsidTr="009A7F72">
        <w:trPr>
          <w:trHeight w:val="129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пломбировочный стеклоиономерный рентгеноконтрастный облегченного смешивания Ketac™ Molar Easymix в пробном наборе для ART -методики (56633)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29 640,00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29 640,00   </w:t>
            </w:r>
          </w:p>
        </w:tc>
      </w:tr>
      <w:tr w:rsidR="009A7F72" w:rsidRPr="00BB0735" w:rsidTr="009A7F72">
        <w:trPr>
          <w:trHeight w:val="106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143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Каналонаполнители для углового наконечника (КНУ), номинальных размеров: 025 х 15 шт., 030 х 15 шт., 035 х 10 шт., 040 х 10 шт., 25 мм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уп.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6 740,00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6 740,00   </w:t>
            </w:r>
          </w:p>
        </w:tc>
      </w:tr>
      <w:tr w:rsidR="009A7F72" w:rsidRPr="00BB0735" w:rsidTr="009A7F72">
        <w:trPr>
          <w:trHeight w:val="136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 зубные КрЗ-«КМИЗ» тип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ручные (КР), номинальных размеров (мм): 015 х 15 шт., 020 х 15 шт., 025 х 10 шт., 030 х 5 шт., 035 х 5 шт., оперативной длины 21, 25 и 28 мм.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уп.       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6 894,00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6 894,00   </w:t>
            </w:r>
          </w:p>
        </w:tc>
      </w:tr>
      <w:tr w:rsidR="009A7F72" w:rsidRPr="00BB0735" w:rsidTr="009A7F72">
        <w:trPr>
          <w:trHeight w:val="30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Пульпоэкстракторы П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Э-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"КМИЗ" длиной 30 мм (уп. 100 шт)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4 466,00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4 466,00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 для ухода Spray Т</w:t>
            </w: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250 мл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21 702,00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21 702,00   </w:t>
            </w:r>
          </w:p>
        </w:tc>
      </w:tr>
      <w:tr w:rsidR="009A7F72" w:rsidRPr="00BB0735" w:rsidTr="009A7F72">
        <w:trPr>
          <w:trHeight w:val="61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Паста Iodoform Paste стоматологическая, в баночке по 15 г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22 700,00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22 700,00   </w:t>
            </w:r>
          </w:p>
        </w:tc>
      </w:tr>
      <w:tr w:rsidR="009A7F72" w:rsidRPr="00BB0735" w:rsidTr="009A7F72">
        <w:trPr>
          <w:trHeight w:val="81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Цемент стоматологический цинк-фосфатный двухкомпонентный бактерицидный «Уницем»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1 839,00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1 839,00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Щипцы для удаления зубов №17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8 187,00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8 187,00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Щипцы клювики (TW5-54)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8 455,00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8 455,00   </w:t>
            </w:r>
          </w:p>
        </w:tc>
      </w:tr>
      <w:tr w:rsidR="009A7F72" w:rsidRPr="00BB0735" w:rsidTr="009A7F72">
        <w:trPr>
          <w:trHeight w:val="76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Кетгут Sanavita прост, USP 2/0, (М3,5), 75 см, с колющей иглой 25 мм, 1/2 окр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872,00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872,00   </w:t>
            </w:r>
          </w:p>
        </w:tc>
      </w:tr>
      <w:tr w:rsidR="009A7F72" w:rsidRPr="00BB0735" w:rsidTr="009A7F72">
        <w:trPr>
          <w:trHeight w:val="100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Средство стоматологическое вяжущее для обработки корневых каналов, при капиллярном кровотечении КАПРАМИН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фл.</w:t>
            </w:r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1 713,00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1 713,00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Игла внутриканальная 1", 23G голубой (1A2025-23B)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156,00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156,00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 прикусной средний (TW4-365)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3 210,00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3 210,00   </w:t>
            </w:r>
          </w:p>
        </w:tc>
      </w:tr>
      <w:tr w:rsidR="009A7F72" w:rsidRPr="00BB0735" w:rsidTr="009A7F72">
        <w:trPr>
          <w:trHeight w:val="1080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стоматологический полимерный для акриловых частей бюгельных протезов и съемных зубных протезов методом литья Villacryl SP оттенок V4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33 548,00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33 548,00   </w:t>
            </w:r>
          </w:p>
        </w:tc>
      </w:tr>
      <w:tr w:rsidR="009A7F72" w:rsidRPr="00BB0735" w:rsidTr="009A7F72">
        <w:trPr>
          <w:trHeight w:val="255"/>
        </w:trPr>
        <w:tc>
          <w:tcPr>
            <w:tcW w:w="732" w:type="dxa"/>
            <w:shd w:val="clear" w:color="auto" w:fill="auto"/>
            <w:vAlign w:val="center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69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Шлифмотор (330/00)</w:t>
            </w:r>
          </w:p>
        </w:tc>
        <w:tc>
          <w:tcPr>
            <w:tcW w:w="901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256" w:type="dxa"/>
            <w:shd w:val="clear" w:color="auto" w:fill="auto"/>
            <w:hideMark/>
          </w:tcPr>
          <w:p w:rsidR="009A7F72" w:rsidRPr="00BB0735" w:rsidRDefault="009A7F72" w:rsidP="00BB07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hideMark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244 186,00   </w:t>
            </w:r>
          </w:p>
        </w:tc>
        <w:tc>
          <w:tcPr>
            <w:tcW w:w="1539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9A7F72" w:rsidRPr="00BB0735" w:rsidRDefault="009A7F72" w:rsidP="00BB07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vAlign w:val="bottom"/>
          </w:tcPr>
          <w:p w:rsidR="009A7F72" w:rsidRPr="00BB0735" w:rsidRDefault="009A7F72" w:rsidP="009A7F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07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244 186,00   </w:t>
            </w:r>
          </w:p>
        </w:tc>
      </w:tr>
    </w:tbl>
    <w:p w:rsidR="00110BD8" w:rsidRPr="005929E1" w:rsidRDefault="00110BD8" w:rsidP="00155EEA">
      <w:pPr>
        <w:pStyle w:val="Default"/>
        <w:rPr>
          <w:b/>
          <w:sz w:val="28"/>
          <w:szCs w:val="28"/>
        </w:rPr>
      </w:pPr>
    </w:p>
    <w:p w:rsidR="00155EEA" w:rsidRPr="00906536" w:rsidRDefault="001D3169" w:rsidP="00155EEA">
      <w:pPr>
        <w:pStyle w:val="Default"/>
        <w:spacing w:after="87"/>
        <w:rPr>
          <w:b/>
          <w:bCs/>
        </w:rPr>
      </w:pPr>
      <w:r w:rsidRPr="00906536">
        <w:t>5</w:t>
      </w:r>
      <w:r w:rsidR="00155EEA" w:rsidRPr="00906536">
        <w:t xml:space="preserve">. Комиссия </w:t>
      </w:r>
      <w:proofErr w:type="gramStart"/>
      <w:r w:rsidR="00155EEA" w:rsidRPr="00906536">
        <w:t>согласно</w:t>
      </w:r>
      <w:proofErr w:type="gramEnd"/>
      <w:r w:rsidR="00155EEA" w:rsidRPr="00906536">
        <w:t xml:space="preserve"> технической характеристики и по</w:t>
      </w:r>
      <w:r w:rsidR="00A04E02" w:rsidRPr="00906536">
        <w:t xml:space="preserve"> результатам оценки и сопоставл</w:t>
      </w:r>
      <w:r w:rsidR="00155EEA" w:rsidRPr="00906536">
        <w:t>ения ценовых предложени</w:t>
      </w:r>
      <w:r w:rsidR="00ED2952">
        <w:t>й</w:t>
      </w:r>
      <w:r w:rsidR="00155EEA" w:rsidRPr="00906536">
        <w:t xml:space="preserve">, </w:t>
      </w:r>
      <w:r w:rsidR="00155EEA" w:rsidRPr="00906536">
        <w:rPr>
          <w:b/>
          <w:bCs/>
        </w:rPr>
        <w:t xml:space="preserve">Решила: </w:t>
      </w:r>
    </w:p>
    <w:p w:rsidR="008F6A91" w:rsidRDefault="00155EEA" w:rsidP="005F5E63">
      <w:pPr>
        <w:pStyle w:val="Default"/>
      </w:pPr>
      <w:r w:rsidRPr="00906536">
        <w:t xml:space="preserve"> Признать </w:t>
      </w:r>
      <w:proofErr w:type="gramStart"/>
      <w:r w:rsidRPr="00906536">
        <w:t>выигравший</w:t>
      </w:r>
      <w:proofErr w:type="gramEnd"/>
      <w:r w:rsidRPr="00906536">
        <w:t xml:space="preserve"> ценовое предложение по лот</w:t>
      </w:r>
      <w:r w:rsidR="00467980" w:rsidRPr="00906536">
        <w:t xml:space="preserve">ам - </w:t>
      </w:r>
      <w:r w:rsidRPr="00906536">
        <w:t xml:space="preserve"> </w:t>
      </w:r>
    </w:p>
    <w:p w:rsidR="008F6A91" w:rsidRPr="00D43B6E" w:rsidRDefault="00D43B6E" w:rsidP="005F5E63">
      <w:pPr>
        <w:pStyle w:val="Default"/>
      </w:pPr>
      <w:r w:rsidRPr="00D43B6E">
        <w:t>4,6,18,19,20,21,22,23,24,25,26,27,28,29,30,31,32,33,34,35,36,37,38,39,40,41,42,43,44,45,46,47,48,49,50,51,52,53,54,55,56,57,58,59,60,61,62,63,64,65,66,67,68,69,70,71,72,73,74,75,76,78,79,80,81,82,83,84,85,86,87,88</w:t>
      </w:r>
      <w:r w:rsidR="008F6A91" w:rsidRPr="00D43B6E">
        <w:t xml:space="preserve"> - </w:t>
      </w:r>
      <w:r w:rsidR="008F6A91" w:rsidRPr="008F6A91">
        <w:t>ТОО</w:t>
      </w:r>
      <w:r w:rsidR="008F6A91" w:rsidRPr="00D43B6E">
        <w:t xml:space="preserve"> "</w:t>
      </w:r>
      <w:r>
        <w:t>Маусым Кызылорда</w:t>
      </w:r>
      <w:r w:rsidR="008F6A91" w:rsidRPr="00D43B6E">
        <w:t xml:space="preserve">" </w:t>
      </w:r>
      <w:r w:rsidR="008F6A91">
        <w:t>на</w:t>
      </w:r>
      <w:r w:rsidR="008F6A91" w:rsidRPr="00D43B6E">
        <w:t xml:space="preserve"> </w:t>
      </w:r>
      <w:r w:rsidR="008F6A91">
        <w:t>сумму</w:t>
      </w:r>
      <w:r w:rsidR="008F6A91" w:rsidRPr="00D43B6E">
        <w:t xml:space="preserve"> – </w:t>
      </w:r>
      <w:r>
        <w:t>5 216 227</w:t>
      </w:r>
      <w:r w:rsidR="008F6A91" w:rsidRPr="00D43B6E">
        <w:t xml:space="preserve">,00 </w:t>
      </w:r>
      <w:r w:rsidR="008F6A91">
        <w:t>тенге</w:t>
      </w:r>
      <w:r w:rsidR="008F6A91" w:rsidRPr="00D43B6E">
        <w:t xml:space="preserve">; </w:t>
      </w:r>
    </w:p>
    <w:p w:rsidR="008F6A91" w:rsidRDefault="008F6A91" w:rsidP="005F5E63">
      <w:pPr>
        <w:pStyle w:val="Default"/>
      </w:pPr>
      <w:r w:rsidRPr="00906536">
        <w:lastRenderedPageBreak/>
        <w:t xml:space="preserve">По лотам </w:t>
      </w:r>
      <w:r>
        <w:t xml:space="preserve"> </w:t>
      </w:r>
      <w:r w:rsidR="00D43B6E">
        <w:t>89,90,91,92,93,94,95,96,97,98,99,100,101,102,103,104,105,106,107,108,109,110,111,112,113,114,115,116,117,118,119,120,121,122,123,124,125, 126, 127, 128, 129,130,131,132,133,134,135,136,137,138,139,140,141,142,143,144,145,146,147,148,149,150,151,152,153,154,155,156</w:t>
      </w:r>
      <w:r w:rsidR="001E5DBB">
        <w:t xml:space="preserve"> </w:t>
      </w:r>
      <w:r w:rsidRPr="008F6A91">
        <w:t xml:space="preserve"> -  </w:t>
      </w:r>
      <w:r w:rsidR="001E5DBB">
        <w:t>ТОО</w:t>
      </w:r>
      <w:r w:rsidRPr="008F6A91">
        <w:t xml:space="preserve"> "</w:t>
      </w:r>
      <w:r w:rsidR="001E5DBB">
        <w:t>Луч кызылорда</w:t>
      </w:r>
      <w:r w:rsidRPr="008F6A91">
        <w:t>"</w:t>
      </w:r>
      <w:r>
        <w:t xml:space="preserve"> на сумму – </w:t>
      </w:r>
      <w:r w:rsidR="001E5DBB">
        <w:t>7 410 589,00</w:t>
      </w:r>
      <w:r>
        <w:t xml:space="preserve"> тенге; </w:t>
      </w:r>
    </w:p>
    <w:p w:rsidR="00D43B6E" w:rsidRPr="001E5DBB" w:rsidRDefault="008F6A91" w:rsidP="00D43B6E">
      <w:pPr>
        <w:pStyle w:val="Default"/>
      </w:pPr>
      <w:r w:rsidRPr="00906536">
        <w:t>По лотам</w:t>
      </w:r>
      <w:r w:rsidR="001E5DBB">
        <w:t xml:space="preserve">  10,11,12,13,14,15,16,17</w:t>
      </w:r>
      <w:r w:rsidR="00FF1215">
        <w:t>–</w:t>
      </w:r>
      <w:r>
        <w:t xml:space="preserve"> </w:t>
      </w:r>
      <w:r w:rsidR="001E5DBB">
        <w:t xml:space="preserve">ИП </w:t>
      </w:r>
      <w:r w:rsidR="00FF1215">
        <w:t xml:space="preserve"> «</w:t>
      </w:r>
      <w:r w:rsidR="001E5DBB">
        <w:rPr>
          <w:lang w:val="en-US"/>
        </w:rPr>
        <w:t>Sagynysh</w:t>
      </w:r>
      <w:r w:rsidR="00FF1215">
        <w:t>» на сумму -</w:t>
      </w:r>
      <w:r w:rsidR="001E5DBB" w:rsidRPr="001E5DBB">
        <w:t>5</w:t>
      </w:r>
      <w:r w:rsidR="001E5DBB">
        <w:t> </w:t>
      </w:r>
      <w:r w:rsidR="001E5DBB" w:rsidRPr="001E5DBB">
        <w:t>997</w:t>
      </w:r>
      <w:r w:rsidR="001E5DBB">
        <w:t xml:space="preserve"> </w:t>
      </w:r>
      <w:r w:rsidR="001E5DBB" w:rsidRPr="001E5DBB">
        <w:t>400</w:t>
      </w:r>
      <w:r w:rsidR="001E5DBB">
        <w:t>,</w:t>
      </w:r>
      <w:r w:rsidR="001E5DBB" w:rsidRPr="001E5DBB">
        <w:t>00</w:t>
      </w:r>
      <w:r w:rsidR="001E5DBB">
        <w:t xml:space="preserve"> тенге</w:t>
      </w:r>
    </w:p>
    <w:p w:rsidR="00906536" w:rsidRPr="00906536" w:rsidRDefault="00B23C7A" w:rsidP="00906536">
      <w:pPr>
        <w:pStyle w:val="Default"/>
      </w:pPr>
      <w:r>
        <w:t>определенным в п.139</w:t>
      </w:r>
      <w:r w:rsidR="00906536" w:rsidRPr="00906536">
        <w:t xml:space="preserve">,  и поставщикам по выигравшим лотам принять действия  </w:t>
      </w:r>
      <w:r>
        <w:t xml:space="preserve">согласно </w:t>
      </w:r>
      <w:r w:rsidR="00906536" w:rsidRPr="00906536">
        <w:t>п.1</w:t>
      </w:r>
      <w:r>
        <w:t>41</w:t>
      </w:r>
      <w:r w:rsidR="00906536" w:rsidRPr="00906536">
        <w:t xml:space="preserve"> гл.</w:t>
      </w:r>
      <w:r>
        <w:t>10</w:t>
      </w:r>
      <w:r w:rsidR="00906536" w:rsidRPr="00906536">
        <w:t xml:space="preserve"> Правил</w:t>
      </w:r>
      <w:r>
        <w:t>,</w:t>
      </w:r>
      <w:r w:rsidR="00906536" w:rsidRPr="00906536">
        <w:t xml:space="preserve"> заказчику принять действия согласно п. 1</w:t>
      </w:r>
      <w:r>
        <w:t>42</w:t>
      </w:r>
      <w:r w:rsidR="00906536" w:rsidRPr="00906536">
        <w:t xml:space="preserve"> гл.</w:t>
      </w:r>
      <w:r>
        <w:t>10</w:t>
      </w:r>
      <w:r w:rsidR="00906536" w:rsidRPr="00906536">
        <w:t xml:space="preserve"> Правил, последующим заключением договора.</w:t>
      </w:r>
    </w:p>
    <w:p w:rsidR="00906536" w:rsidRPr="00906536" w:rsidRDefault="00906536" w:rsidP="005F5E63">
      <w:pPr>
        <w:pStyle w:val="Default"/>
      </w:pPr>
      <w:r w:rsidRPr="00906536">
        <w:t xml:space="preserve"> </w:t>
      </w:r>
    </w:p>
    <w:p w:rsidR="00906536" w:rsidRPr="00906536" w:rsidRDefault="00906536" w:rsidP="00906536">
      <w:pPr>
        <w:pStyle w:val="Default"/>
      </w:pPr>
      <w:r w:rsidRPr="00906536">
        <w:t> Признать несостоявшимся по лотам №</w:t>
      </w:r>
      <w:r w:rsidR="001E5DBB">
        <w:t>1,2,3,5,7,8,9</w:t>
      </w:r>
      <w:r w:rsidRPr="00906536">
        <w:t xml:space="preserve">  </w:t>
      </w:r>
      <w:proofErr w:type="gramStart"/>
      <w:r w:rsidRPr="00906536">
        <w:t>согласно правил</w:t>
      </w:r>
      <w:proofErr w:type="gramEnd"/>
      <w:r w:rsidRPr="00906536">
        <w:t>.</w:t>
      </w:r>
    </w:p>
    <w:p w:rsidR="007B3592" w:rsidRPr="00906536" w:rsidRDefault="007B3592" w:rsidP="005F5E63">
      <w:pPr>
        <w:pStyle w:val="Default"/>
      </w:pPr>
      <w:r w:rsidRPr="00906536">
        <w:t xml:space="preserve">  </w:t>
      </w:r>
    </w:p>
    <w:p w:rsidR="00486A1E" w:rsidRDefault="00155EEA" w:rsidP="00B23C7A">
      <w:pPr>
        <w:rPr>
          <w:rFonts w:ascii="Times New Roman" w:hAnsi="Times New Roman" w:cs="Times New Roman"/>
          <w:sz w:val="24"/>
          <w:szCs w:val="24"/>
        </w:rPr>
      </w:pPr>
      <w:r w:rsidRPr="00906536">
        <w:rPr>
          <w:rFonts w:ascii="Times New Roman" w:hAnsi="Times New Roman" w:cs="Times New Roman"/>
          <w:sz w:val="24"/>
          <w:szCs w:val="24"/>
        </w:rPr>
        <w:t xml:space="preserve">Организатору государственных закупок КГП на ПХВ </w:t>
      </w:r>
      <w:r w:rsidR="00E06A71" w:rsidRPr="00906536">
        <w:rPr>
          <w:rFonts w:ascii="Times New Roman" w:hAnsi="Times New Roman" w:cs="Times New Roman"/>
          <w:sz w:val="24"/>
          <w:szCs w:val="24"/>
        </w:rPr>
        <w:t>«Кармакшинск</w:t>
      </w:r>
      <w:r w:rsidRPr="00906536">
        <w:rPr>
          <w:rFonts w:ascii="Times New Roman" w:hAnsi="Times New Roman" w:cs="Times New Roman"/>
          <w:sz w:val="24"/>
          <w:szCs w:val="24"/>
        </w:rPr>
        <w:t xml:space="preserve">ая </w:t>
      </w:r>
      <w:r w:rsidR="00E06A71" w:rsidRPr="00906536">
        <w:rPr>
          <w:rFonts w:ascii="Times New Roman" w:hAnsi="Times New Roman" w:cs="Times New Roman"/>
          <w:sz w:val="24"/>
          <w:szCs w:val="24"/>
        </w:rPr>
        <w:t>р</w:t>
      </w:r>
      <w:r w:rsidRPr="00906536">
        <w:rPr>
          <w:rFonts w:ascii="Times New Roman" w:hAnsi="Times New Roman" w:cs="Times New Roman"/>
          <w:sz w:val="24"/>
          <w:szCs w:val="24"/>
        </w:rPr>
        <w:t xml:space="preserve">айонная больница» направить текст настоящего протокола на интернет-ресурс заказчика </w:t>
      </w:r>
    </w:p>
    <w:p w:rsidR="001E5DBB" w:rsidRDefault="001E5DBB" w:rsidP="00B23C7A">
      <w:pPr>
        <w:rPr>
          <w:rFonts w:ascii="Times New Roman" w:hAnsi="Times New Roman" w:cs="Times New Roman"/>
          <w:sz w:val="24"/>
          <w:szCs w:val="24"/>
        </w:rPr>
      </w:pPr>
    </w:p>
    <w:p w:rsidR="008575BD" w:rsidRDefault="008575BD" w:rsidP="00B23C7A">
      <w:pPr>
        <w:rPr>
          <w:b/>
          <w:lang w:val="kk-KZ"/>
        </w:rPr>
      </w:pPr>
      <w:r w:rsidRPr="008575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2270" cy="3023615"/>
            <wp:effectExtent l="552450" t="0" r="5342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7866" cy="303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5BD" w:rsidSect="00B23C7A">
      <w:pgSz w:w="16838" w:h="11906" w:orient="landscape"/>
      <w:pgMar w:top="993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71A30"/>
    <w:multiLevelType w:val="hybridMultilevel"/>
    <w:tmpl w:val="F796F8F2"/>
    <w:lvl w:ilvl="0" w:tplc="AC14F9CE">
      <w:start w:val="6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8EC56CD"/>
    <w:multiLevelType w:val="multilevel"/>
    <w:tmpl w:val="6082C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155EEA"/>
    <w:rsid w:val="00003327"/>
    <w:rsid w:val="00011DBF"/>
    <w:rsid w:val="00020A74"/>
    <w:rsid w:val="000445F2"/>
    <w:rsid w:val="000644DA"/>
    <w:rsid w:val="00086DE2"/>
    <w:rsid w:val="000A132B"/>
    <w:rsid w:val="000B1680"/>
    <w:rsid w:val="001108C3"/>
    <w:rsid w:val="00110BD8"/>
    <w:rsid w:val="00155B68"/>
    <w:rsid w:val="00155EEA"/>
    <w:rsid w:val="00186570"/>
    <w:rsid w:val="001877A6"/>
    <w:rsid w:val="00197330"/>
    <w:rsid w:val="001C1E2D"/>
    <w:rsid w:val="001D3169"/>
    <w:rsid w:val="001D4DFC"/>
    <w:rsid w:val="001E5DBB"/>
    <w:rsid w:val="0020441E"/>
    <w:rsid w:val="00206A1F"/>
    <w:rsid w:val="00206B2A"/>
    <w:rsid w:val="00224769"/>
    <w:rsid w:val="002716D4"/>
    <w:rsid w:val="00272942"/>
    <w:rsid w:val="0027524F"/>
    <w:rsid w:val="002C1350"/>
    <w:rsid w:val="002C1996"/>
    <w:rsid w:val="00300C2B"/>
    <w:rsid w:val="00305583"/>
    <w:rsid w:val="00316178"/>
    <w:rsid w:val="003520A5"/>
    <w:rsid w:val="00362F6A"/>
    <w:rsid w:val="003E4B86"/>
    <w:rsid w:val="003F463B"/>
    <w:rsid w:val="003F6DB0"/>
    <w:rsid w:val="00402487"/>
    <w:rsid w:val="00464C77"/>
    <w:rsid w:val="00467980"/>
    <w:rsid w:val="004734E1"/>
    <w:rsid w:val="00486A1E"/>
    <w:rsid w:val="004A0B3B"/>
    <w:rsid w:val="004C549D"/>
    <w:rsid w:val="004E3D68"/>
    <w:rsid w:val="00500B19"/>
    <w:rsid w:val="005018B7"/>
    <w:rsid w:val="005245D8"/>
    <w:rsid w:val="00527D1C"/>
    <w:rsid w:val="0053517B"/>
    <w:rsid w:val="00553443"/>
    <w:rsid w:val="00560727"/>
    <w:rsid w:val="005929E1"/>
    <w:rsid w:val="005C061A"/>
    <w:rsid w:val="005E2719"/>
    <w:rsid w:val="005F0BDC"/>
    <w:rsid w:val="005F319B"/>
    <w:rsid w:val="005F5E63"/>
    <w:rsid w:val="00601840"/>
    <w:rsid w:val="00606BB6"/>
    <w:rsid w:val="006140F3"/>
    <w:rsid w:val="0061476C"/>
    <w:rsid w:val="00615335"/>
    <w:rsid w:val="00634FF0"/>
    <w:rsid w:val="00685119"/>
    <w:rsid w:val="0068620F"/>
    <w:rsid w:val="00687700"/>
    <w:rsid w:val="006A1158"/>
    <w:rsid w:val="006A7E5C"/>
    <w:rsid w:val="006D5FC1"/>
    <w:rsid w:val="006E29E9"/>
    <w:rsid w:val="006F012C"/>
    <w:rsid w:val="006F4BAD"/>
    <w:rsid w:val="006F5A2F"/>
    <w:rsid w:val="00742102"/>
    <w:rsid w:val="00775585"/>
    <w:rsid w:val="00796276"/>
    <w:rsid w:val="007B3592"/>
    <w:rsid w:val="00813340"/>
    <w:rsid w:val="0084243A"/>
    <w:rsid w:val="008575BD"/>
    <w:rsid w:val="008B76A2"/>
    <w:rsid w:val="008C2C7B"/>
    <w:rsid w:val="008D791C"/>
    <w:rsid w:val="008F2F93"/>
    <w:rsid w:val="008F6A91"/>
    <w:rsid w:val="00906536"/>
    <w:rsid w:val="00946B63"/>
    <w:rsid w:val="009525AB"/>
    <w:rsid w:val="00962C40"/>
    <w:rsid w:val="00987C1A"/>
    <w:rsid w:val="009A2DC2"/>
    <w:rsid w:val="009A7F72"/>
    <w:rsid w:val="009B2305"/>
    <w:rsid w:val="009B62E8"/>
    <w:rsid w:val="009D56D8"/>
    <w:rsid w:val="009E075A"/>
    <w:rsid w:val="00A032C2"/>
    <w:rsid w:val="00A04E02"/>
    <w:rsid w:val="00A31009"/>
    <w:rsid w:val="00A314B8"/>
    <w:rsid w:val="00A42055"/>
    <w:rsid w:val="00A479D4"/>
    <w:rsid w:val="00A509FA"/>
    <w:rsid w:val="00A659B6"/>
    <w:rsid w:val="00A81B31"/>
    <w:rsid w:val="00A83991"/>
    <w:rsid w:val="00AB7827"/>
    <w:rsid w:val="00AC2957"/>
    <w:rsid w:val="00AC36C9"/>
    <w:rsid w:val="00AD0A26"/>
    <w:rsid w:val="00B23C7A"/>
    <w:rsid w:val="00B7310E"/>
    <w:rsid w:val="00B77A15"/>
    <w:rsid w:val="00B95C57"/>
    <w:rsid w:val="00BB0735"/>
    <w:rsid w:val="00BB132E"/>
    <w:rsid w:val="00BC659E"/>
    <w:rsid w:val="00BC70D1"/>
    <w:rsid w:val="00BF79D6"/>
    <w:rsid w:val="00C14E02"/>
    <w:rsid w:val="00C172F8"/>
    <w:rsid w:val="00C376A1"/>
    <w:rsid w:val="00C57D3B"/>
    <w:rsid w:val="00C662A0"/>
    <w:rsid w:val="00C76760"/>
    <w:rsid w:val="00C7751A"/>
    <w:rsid w:val="00C97164"/>
    <w:rsid w:val="00CB4DF8"/>
    <w:rsid w:val="00CC399F"/>
    <w:rsid w:val="00CF74BA"/>
    <w:rsid w:val="00D1739B"/>
    <w:rsid w:val="00D43B6E"/>
    <w:rsid w:val="00D444E7"/>
    <w:rsid w:val="00D53916"/>
    <w:rsid w:val="00DA57DD"/>
    <w:rsid w:val="00DC7A58"/>
    <w:rsid w:val="00DF46CF"/>
    <w:rsid w:val="00DF562D"/>
    <w:rsid w:val="00E06A71"/>
    <w:rsid w:val="00E1295E"/>
    <w:rsid w:val="00E94546"/>
    <w:rsid w:val="00EA0DEA"/>
    <w:rsid w:val="00EA2C5A"/>
    <w:rsid w:val="00ED2952"/>
    <w:rsid w:val="00F0678F"/>
    <w:rsid w:val="00F17B4D"/>
    <w:rsid w:val="00F41EBE"/>
    <w:rsid w:val="00F45BF2"/>
    <w:rsid w:val="00F911A1"/>
    <w:rsid w:val="00FA61DF"/>
    <w:rsid w:val="00FC0DA2"/>
    <w:rsid w:val="00FD131F"/>
    <w:rsid w:val="00FE41DD"/>
    <w:rsid w:val="00FF1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5D8"/>
  </w:style>
  <w:style w:type="paragraph" w:styleId="3">
    <w:name w:val="heading 3"/>
    <w:basedOn w:val="a"/>
    <w:next w:val="a"/>
    <w:link w:val="30"/>
    <w:qFormat/>
    <w:rsid w:val="006D5FC1"/>
    <w:pPr>
      <w:keepNext/>
      <w:autoSpaceDE w:val="0"/>
      <w:autoSpaceDN w:val="0"/>
      <w:adjustRightInd w:val="0"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EEA"/>
    <w:rPr>
      <w:rFonts w:ascii="Tahoma" w:hAnsi="Tahoma" w:cs="Tahoma"/>
      <w:sz w:val="16"/>
      <w:szCs w:val="16"/>
    </w:rPr>
  </w:style>
  <w:style w:type="paragraph" w:customStyle="1" w:styleId="Default">
    <w:name w:val="Default"/>
    <w:link w:val="Default0"/>
    <w:rsid w:val="00155E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6F012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A1158"/>
    <w:pPr>
      <w:ind w:left="720"/>
      <w:contextualSpacing/>
    </w:pPr>
  </w:style>
  <w:style w:type="character" w:customStyle="1" w:styleId="a7">
    <w:name w:val="Текст концевой сноски Знак"/>
    <w:basedOn w:val="a0"/>
    <w:link w:val="a8"/>
    <w:uiPriority w:val="99"/>
    <w:semiHidden/>
    <w:rsid w:val="006A1158"/>
    <w:rPr>
      <w:sz w:val="20"/>
      <w:szCs w:val="20"/>
    </w:rPr>
  </w:style>
  <w:style w:type="paragraph" w:styleId="a8">
    <w:name w:val="endnote text"/>
    <w:basedOn w:val="a"/>
    <w:link w:val="a7"/>
    <w:uiPriority w:val="99"/>
    <w:semiHidden/>
    <w:unhideWhenUsed/>
    <w:rsid w:val="006A1158"/>
    <w:pPr>
      <w:spacing w:after="0"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a"/>
    <w:uiPriority w:val="99"/>
    <w:semiHidden/>
    <w:rsid w:val="006A1158"/>
    <w:rPr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6A1158"/>
    <w:pPr>
      <w:spacing w:line="240" w:lineRule="auto"/>
    </w:pPr>
    <w:rPr>
      <w:sz w:val="20"/>
      <w:szCs w:val="20"/>
    </w:rPr>
  </w:style>
  <w:style w:type="character" w:customStyle="1" w:styleId="ab">
    <w:name w:val="Тема примечания Знак"/>
    <w:basedOn w:val="a9"/>
    <w:link w:val="ac"/>
    <w:uiPriority w:val="99"/>
    <w:semiHidden/>
    <w:rsid w:val="006A1158"/>
    <w:rPr>
      <w:b/>
      <w:bCs/>
    </w:rPr>
  </w:style>
  <w:style w:type="paragraph" w:styleId="ac">
    <w:name w:val="annotation subject"/>
    <w:basedOn w:val="aa"/>
    <w:next w:val="aa"/>
    <w:link w:val="ab"/>
    <w:uiPriority w:val="99"/>
    <w:semiHidden/>
    <w:unhideWhenUsed/>
    <w:rsid w:val="006A1158"/>
    <w:rPr>
      <w:b/>
      <w:bCs/>
    </w:rPr>
  </w:style>
  <w:style w:type="paragraph" w:styleId="ad">
    <w:name w:val="header"/>
    <w:basedOn w:val="a"/>
    <w:link w:val="ae"/>
    <w:rsid w:val="006A1158"/>
    <w:pPr>
      <w:widowControl w:val="0"/>
      <w:tabs>
        <w:tab w:val="center" w:pos="4153"/>
        <w:tab w:val="right" w:pos="8306"/>
      </w:tabs>
      <w:suppressAutoHyphens/>
      <w:spacing w:after="0" w:line="300" w:lineRule="auto"/>
      <w:ind w:left="40" w:firstLine="88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rsid w:val="006A1158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pple-converted-space">
    <w:name w:val="apple-converted-space"/>
    <w:basedOn w:val="a0"/>
    <w:rsid w:val="006A1158"/>
  </w:style>
  <w:style w:type="paragraph" w:customStyle="1" w:styleId="xl65">
    <w:name w:val="xl65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A1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6A1158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A11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A1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500B19"/>
    <w:rPr>
      <w:color w:val="800080"/>
      <w:u w:val="single"/>
    </w:rPr>
  </w:style>
  <w:style w:type="paragraph" w:customStyle="1" w:styleId="xl63">
    <w:name w:val="xl63"/>
    <w:basedOn w:val="a"/>
    <w:rsid w:val="0050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0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0">
    <w:name w:val="endnote reference"/>
    <w:basedOn w:val="a0"/>
    <w:uiPriority w:val="99"/>
    <w:semiHidden/>
    <w:unhideWhenUsed/>
    <w:rsid w:val="00B77A15"/>
    <w:rPr>
      <w:vertAlign w:val="superscript"/>
    </w:rPr>
  </w:style>
  <w:style w:type="character" w:styleId="af1">
    <w:name w:val="annotation reference"/>
    <w:basedOn w:val="a0"/>
    <w:uiPriority w:val="99"/>
    <w:semiHidden/>
    <w:unhideWhenUsed/>
    <w:rsid w:val="00B77A15"/>
    <w:rPr>
      <w:sz w:val="16"/>
      <w:szCs w:val="16"/>
    </w:rPr>
  </w:style>
  <w:style w:type="paragraph" w:customStyle="1" w:styleId="xl94">
    <w:name w:val="xl94"/>
    <w:basedOn w:val="a"/>
    <w:rsid w:val="00B7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7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D5FC1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6D5F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Без интервала Знак"/>
    <w:link w:val="af2"/>
    <w:uiPriority w:val="1"/>
    <w:rsid w:val="006D5F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0">
    <w:name w:val="s0"/>
    <w:basedOn w:val="a0"/>
    <w:rsid w:val="006D5FC1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Default0">
    <w:name w:val="Default Знак"/>
    <w:link w:val="Default"/>
    <w:rsid w:val="006D5FC1"/>
    <w:rPr>
      <w:rFonts w:ascii="Times New Roman" w:hAnsi="Times New Roman" w:cs="Times New Roman"/>
      <w:color w:val="000000"/>
      <w:sz w:val="24"/>
      <w:szCs w:val="24"/>
    </w:rPr>
  </w:style>
  <w:style w:type="paragraph" w:customStyle="1" w:styleId="font5">
    <w:name w:val="font5"/>
    <w:basedOn w:val="a"/>
    <w:rsid w:val="006D5FC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lang w:eastAsia="ru-RU"/>
    </w:rPr>
  </w:style>
  <w:style w:type="paragraph" w:customStyle="1" w:styleId="xl102">
    <w:name w:val="xl102"/>
    <w:basedOn w:val="a"/>
    <w:rsid w:val="006D5F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D5F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6D5F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6D5F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6D5F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6D5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6D5F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D5FC1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6D5F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6D5F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6D5F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6D5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6D5F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6D5F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6D5F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6D5F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3073</TotalTime>
  <Pages>1</Pages>
  <Words>6762</Words>
  <Characters>38547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Нургазы</cp:lastModifiedBy>
  <cp:revision>48</cp:revision>
  <cp:lastPrinted>2023-06-13T10:53:00Z</cp:lastPrinted>
  <dcterms:created xsi:type="dcterms:W3CDTF">2019-04-16T10:33:00Z</dcterms:created>
  <dcterms:modified xsi:type="dcterms:W3CDTF">2023-06-16T11:36:00Z</dcterms:modified>
</cp:coreProperties>
</file>